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DF" w:rsidRPr="004A2A0E" w:rsidRDefault="006F3FDF" w:rsidP="003F0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  <w:r w:rsidR="003F0D18" w:rsidRPr="004A2A0E">
        <w:rPr>
          <w:rFonts w:ascii="Times New Roman" w:hAnsi="Times New Roman" w:cs="Times New Roman"/>
          <w:sz w:val="24"/>
          <w:szCs w:val="24"/>
        </w:rPr>
        <w:t xml:space="preserve"> </w:t>
      </w:r>
      <w:r w:rsidRPr="004A2A0E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r w:rsidR="007B5E2A" w:rsidRPr="004A2A0E">
        <w:rPr>
          <w:rFonts w:ascii="Times New Roman" w:hAnsi="Times New Roman" w:cs="Times New Roman"/>
          <w:sz w:val="24"/>
          <w:szCs w:val="24"/>
        </w:rPr>
        <w:t>1</w:t>
      </w:r>
      <w:r w:rsidRPr="004A2A0E">
        <w:rPr>
          <w:rFonts w:ascii="Times New Roman" w:hAnsi="Times New Roman" w:cs="Times New Roman"/>
          <w:sz w:val="24"/>
          <w:szCs w:val="24"/>
        </w:rPr>
        <w:t>»</w:t>
      </w:r>
    </w:p>
    <w:p w:rsidR="003F0D18" w:rsidRPr="004A2A0E" w:rsidRDefault="003F0D18" w:rsidP="003F0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Менделеевского муниципального района РТ.</w:t>
      </w: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6F3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«Принято»</w:t>
      </w:r>
    </w:p>
    <w:p w:rsidR="006F3FDF" w:rsidRPr="004A2A0E" w:rsidRDefault="006F3FDF" w:rsidP="006F3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6F3FDF" w:rsidRPr="004A2A0E" w:rsidRDefault="00BC2833" w:rsidP="006F3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протокол от  28</w:t>
      </w:r>
      <w:r w:rsidR="006F3FDF" w:rsidRPr="004A2A0E">
        <w:rPr>
          <w:rFonts w:ascii="Times New Roman" w:hAnsi="Times New Roman" w:cs="Times New Roman"/>
          <w:sz w:val="24"/>
          <w:szCs w:val="24"/>
        </w:rPr>
        <w:t>.08.2</w:t>
      </w:r>
      <w:r w:rsidRPr="004A2A0E">
        <w:rPr>
          <w:rFonts w:ascii="Times New Roman" w:hAnsi="Times New Roman" w:cs="Times New Roman"/>
          <w:sz w:val="24"/>
          <w:szCs w:val="24"/>
        </w:rPr>
        <w:t>017</w:t>
      </w:r>
      <w:r w:rsidR="006F3FDF" w:rsidRPr="004A2A0E">
        <w:rPr>
          <w:rFonts w:ascii="Times New Roman" w:hAnsi="Times New Roman" w:cs="Times New Roman"/>
          <w:sz w:val="24"/>
          <w:szCs w:val="24"/>
        </w:rPr>
        <w:t>г</w:t>
      </w:r>
      <w:r w:rsidR="006F3FDF" w:rsidRPr="004A2A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3FDF" w:rsidRPr="004A2A0E">
        <w:rPr>
          <w:rFonts w:ascii="Times New Roman" w:hAnsi="Times New Roman" w:cs="Times New Roman"/>
          <w:sz w:val="24"/>
          <w:szCs w:val="24"/>
        </w:rPr>
        <w:t>. № 1</w:t>
      </w:r>
    </w:p>
    <w:p w:rsidR="006F3FDF" w:rsidRPr="004A2A0E" w:rsidRDefault="006F3FDF" w:rsidP="006F3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6F3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Введено приказом</w:t>
      </w:r>
      <w:r w:rsidR="00BC2833" w:rsidRPr="004A2A0E">
        <w:rPr>
          <w:rFonts w:ascii="Times New Roman" w:hAnsi="Times New Roman" w:cs="Times New Roman"/>
          <w:sz w:val="24"/>
          <w:szCs w:val="24"/>
        </w:rPr>
        <w:t xml:space="preserve"> 97-ОД</w:t>
      </w:r>
      <w:r w:rsidRPr="004A2A0E">
        <w:rPr>
          <w:rFonts w:ascii="Times New Roman" w:hAnsi="Times New Roman" w:cs="Times New Roman"/>
          <w:sz w:val="24"/>
          <w:szCs w:val="24"/>
        </w:rPr>
        <w:t xml:space="preserve"> от 29.08.201</w:t>
      </w:r>
      <w:r w:rsidR="00BC2833" w:rsidRPr="004A2A0E">
        <w:rPr>
          <w:rFonts w:ascii="Times New Roman" w:hAnsi="Times New Roman" w:cs="Times New Roman"/>
          <w:sz w:val="24"/>
          <w:szCs w:val="24"/>
        </w:rPr>
        <w:t>7</w:t>
      </w:r>
      <w:r w:rsidRPr="004A2A0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6F3FDF" w:rsidRPr="004A2A0E" w:rsidRDefault="006F3FDF" w:rsidP="006F3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Директор школы___________  Степанов А. М</w:t>
      </w: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по предмету  математика</w:t>
      </w: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для  10в  класса  (</w:t>
      </w:r>
      <w:r w:rsidRPr="004A2A0E">
        <w:rPr>
          <w:rFonts w:ascii="Times New Roman" w:hAnsi="Times New Roman" w:cs="Times New Roman"/>
          <w:i/>
          <w:sz w:val="24"/>
          <w:szCs w:val="24"/>
        </w:rPr>
        <w:t>6 час в неделю, 210 часов год</w:t>
      </w:r>
      <w:r w:rsidRPr="004A2A0E">
        <w:rPr>
          <w:rFonts w:ascii="Times New Roman" w:hAnsi="Times New Roman" w:cs="Times New Roman"/>
          <w:sz w:val="24"/>
          <w:szCs w:val="24"/>
        </w:rPr>
        <w:t>)</w:t>
      </w: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Денисова Ольга Николаевна</w:t>
      </w: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bCs/>
          <w:sz w:val="24"/>
          <w:szCs w:val="24"/>
        </w:rPr>
        <w:t>Заместитель директора</w:t>
      </w:r>
      <w:r w:rsidRPr="004A2A0E">
        <w:rPr>
          <w:rFonts w:ascii="Times New Roman" w:hAnsi="Times New Roman" w:cs="Times New Roman"/>
          <w:sz w:val="24"/>
          <w:szCs w:val="24"/>
        </w:rPr>
        <w:t>:</w:t>
      </w: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712DE" w:rsidRPr="004A2A0E" w:rsidRDefault="003712DE" w:rsidP="006F3FDF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4A2A0E">
        <w:rPr>
          <w:rFonts w:ascii="Times New Roman" w:hAnsi="Times New Roman" w:cs="Times New Roman"/>
          <w:bCs/>
          <w:sz w:val="24"/>
          <w:szCs w:val="24"/>
        </w:rPr>
        <w:t>Мифтахова Э. Р.</w:t>
      </w:r>
    </w:p>
    <w:p w:rsidR="006F3FDF" w:rsidRPr="004A2A0E" w:rsidRDefault="006F3FDF" w:rsidP="006F3FDF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4A2A0E">
        <w:rPr>
          <w:rFonts w:ascii="Times New Roman" w:hAnsi="Times New Roman" w:cs="Times New Roman"/>
          <w:bCs/>
          <w:sz w:val="24"/>
          <w:szCs w:val="24"/>
        </w:rPr>
        <w:t>от 29.08.2017г.</w:t>
      </w: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«Рассмотрено и принято»</w:t>
      </w: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На заседании МО, протокол от 29.08.2017г. № 1</w:t>
      </w: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Руководитель МО  .</w:t>
      </w:r>
    </w:p>
    <w:p w:rsidR="006F3FDF" w:rsidRPr="004A2A0E" w:rsidRDefault="006F3FDF" w:rsidP="006F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 xml:space="preserve">______________________________ Колясева Е. В. </w:t>
      </w:r>
    </w:p>
    <w:p w:rsidR="006F3FDF" w:rsidRPr="004A2A0E" w:rsidRDefault="006F3FDF" w:rsidP="006F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FDF" w:rsidRPr="004A2A0E" w:rsidRDefault="006F3FDF" w:rsidP="0059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Менделеевск 2017г.</w:t>
      </w:r>
    </w:p>
    <w:p w:rsidR="00FC3E8B" w:rsidRPr="004A2A0E" w:rsidRDefault="006F3FDF" w:rsidP="008B4F27">
      <w:pPr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br w:type="page"/>
      </w:r>
      <w:r w:rsidR="00FC3E8B" w:rsidRPr="004A2A0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FC3E8B" w:rsidRPr="004A2A0E" w:rsidRDefault="00FC3E8B" w:rsidP="00FC3E8B">
      <w:pPr>
        <w:keepNext/>
        <w:spacing w:after="0" w:line="240" w:lineRule="auto"/>
        <w:ind w:left="57" w:right="57" w:firstLine="720"/>
        <w:jc w:val="both"/>
        <w:outlineLvl w:val="5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C3E8B" w:rsidRPr="004A2A0E" w:rsidRDefault="00FC3E8B" w:rsidP="00FC3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4A2A0E">
        <w:rPr>
          <w:rFonts w:ascii="Times New Roman" w:hAnsi="Times New Roman" w:cs="Times New Roman"/>
          <w:b/>
          <w:sz w:val="24"/>
          <w:szCs w:val="24"/>
        </w:rPr>
        <w:t>результате изучения математики на профильном уровне в 10</w:t>
      </w:r>
      <w:r w:rsidR="006F3FDF" w:rsidRPr="004A2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A0E">
        <w:rPr>
          <w:rFonts w:ascii="Times New Roman" w:hAnsi="Times New Roman" w:cs="Times New Roman"/>
          <w:b/>
          <w:sz w:val="24"/>
          <w:szCs w:val="24"/>
        </w:rPr>
        <w:t>классе  ученик должен</w:t>
      </w:r>
    </w:p>
    <w:p w:rsidR="00FC3E8B" w:rsidRPr="004A2A0E" w:rsidRDefault="00FC3E8B" w:rsidP="00FC3E8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00F25" w:rsidRPr="004A2A0E" w:rsidRDefault="00700F25" w:rsidP="00FC3E8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C3E8B" w:rsidRPr="004A2A0E" w:rsidRDefault="00FC3E8B" w:rsidP="00FC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FC3E8B" w:rsidRPr="004A2A0E" w:rsidRDefault="00FC3E8B" w:rsidP="00FC3E8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:rsidR="00FC3E8B" w:rsidRPr="004A2A0E" w:rsidRDefault="00FC3E8B" w:rsidP="00FC3E8B">
      <w:pPr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FC3E8B" w:rsidRPr="004A2A0E" w:rsidRDefault="00FC3E8B" w:rsidP="00FC3E8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 w:rsidR="00FC3E8B" w:rsidRPr="004A2A0E" w:rsidRDefault="00FC3E8B" w:rsidP="00FC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C3E8B" w:rsidRPr="004A2A0E" w:rsidRDefault="00FC3E8B" w:rsidP="00FC3E8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FC3E8B" w:rsidRPr="004A2A0E" w:rsidRDefault="00FC3E8B" w:rsidP="00FC3E8B">
      <w:pPr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4A2A0E">
        <w:rPr>
          <w:rFonts w:ascii="Times New Roman" w:hAnsi="Times New Roman" w:cs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FC3E8B" w:rsidRPr="004A2A0E" w:rsidRDefault="00FC3E8B" w:rsidP="00FC3E8B">
      <w:pPr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4A2A0E">
        <w:rPr>
          <w:rFonts w:ascii="Times New Roman" w:hAnsi="Times New Roman" w:cs="Times New Roman"/>
          <w:b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FC3E8B" w:rsidRPr="004A2A0E" w:rsidRDefault="00FC3E8B" w:rsidP="00FC3E8B">
      <w:pPr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FC3E8B" w:rsidRPr="004A2A0E" w:rsidRDefault="00FC3E8B" w:rsidP="00FC3E8B">
      <w:pPr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FC3E8B" w:rsidRPr="004A2A0E" w:rsidRDefault="00FC3E8B" w:rsidP="00FC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</w:p>
    <w:p w:rsidR="00FC3E8B" w:rsidRPr="004A2A0E" w:rsidRDefault="00FC3E8B" w:rsidP="00FC3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E8B" w:rsidRPr="004A2A0E" w:rsidRDefault="00FC3E8B" w:rsidP="00FC3E8B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FC3E8B" w:rsidRPr="004A2A0E" w:rsidRDefault="00FC3E8B" w:rsidP="00FC3E8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FC3E8B" w:rsidRPr="004A2A0E" w:rsidRDefault="00FC3E8B" w:rsidP="00FC3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C3E8B" w:rsidRPr="004A2A0E" w:rsidRDefault="00FC3E8B" w:rsidP="00FC3E8B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FC3E8B" w:rsidRPr="004A2A0E" w:rsidRDefault="00FC3E8B" w:rsidP="00FC3E8B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FC3E8B" w:rsidRPr="004A2A0E" w:rsidRDefault="00FC3E8B" w:rsidP="00FC3E8B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 функций;</w:t>
      </w:r>
    </w:p>
    <w:p w:rsidR="00FC3E8B" w:rsidRPr="004A2A0E" w:rsidRDefault="00FC3E8B" w:rsidP="00FC3E8B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FC3E8B" w:rsidRPr="004A2A0E" w:rsidRDefault="00FC3E8B" w:rsidP="00FC3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</w:p>
    <w:p w:rsidR="00FC3E8B" w:rsidRPr="004A2A0E" w:rsidRDefault="00FC3E8B" w:rsidP="00FC3E8B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FC3E8B" w:rsidRPr="004A2A0E" w:rsidRDefault="00FC3E8B" w:rsidP="00FC3E8B">
      <w:pPr>
        <w:keepNext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FC3E8B" w:rsidRPr="004A2A0E" w:rsidRDefault="00FC3E8B" w:rsidP="00FC3E8B">
      <w:pPr>
        <w:keepNext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A2A0E">
        <w:rPr>
          <w:rFonts w:ascii="Times New Roman" w:hAnsi="Times New Roman" w:cs="Times New Roman"/>
          <w:b/>
          <w:bCs/>
          <w:sz w:val="24"/>
          <w:szCs w:val="24"/>
        </w:rPr>
        <w:t>Начала математического анализа</w:t>
      </w:r>
    </w:p>
    <w:p w:rsidR="00FC3E8B" w:rsidRPr="004A2A0E" w:rsidRDefault="00FC3E8B" w:rsidP="00FC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находить сумму бесконечно убывающей геометрический прогрессии;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 с помощью производной,;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решать задачи с применением  уравнения касательной к графику функции;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 и наименьшего значения функции на отрезке;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FC3E8B" w:rsidRPr="004A2A0E" w:rsidRDefault="00FC3E8B" w:rsidP="00FC3E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FC3E8B" w:rsidRPr="004A2A0E" w:rsidRDefault="00FC3E8B" w:rsidP="00FC3E8B">
      <w:pPr>
        <w:keepNext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FC3E8B" w:rsidRPr="004A2A0E" w:rsidRDefault="00FC3E8B" w:rsidP="00FC3E8B">
      <w:pPr>
        <w:keepNext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A2A0E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:rsidR="00FC3E8B" w:rsidRPr="004A2A0E" w:rsidRDefault="00FC3E8B" w:rsidP="00FC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E8B" w:rsidRPr="004A2A0E" w:rsidRDefault="00FC3E8B" w:rsidP="00FC3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C3E8B" w:rsidRPr="004A2A0E" w:rsidRDefault="00FC3E8B" w:rsidP="00FC3E8B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FC3E8B" w:rsidRPr="004A2A0E" w:rsidRDefault="00FC3E8B" w:rsidP="00FC3E8B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FC3E8B" w:rsidRPr="004A2A0E" w:rsidRDefault="00FC3E8B" w:rsidP="00FC3E8B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lastRenderedPageBreak/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FC3E8B" w:rsidRPr="004A2A0E" w:rsidRDefault="00FC3E8B" w:rsidP="00FC3E8B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FC3E8B" w:rsidRPr="004A2A0E" w:rsidRDefault="00FC3E8B" w:rsidP="00FC3E8B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FC3E8B" w:rsidRPr="004A2A0E" w:rsidRDefault="00FC3E8B" w:rsidP="00FC3E8B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FC3E8B" w:rsidRPr="004A2A0E" w:rsidRDefault="00FC3E8B" w:rsidP="00FC3E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FC3E8B" w:rsidRPr="004A2A0E" w:rsidRDefault="00FC3E8B" w:rsidP="00FC3E8B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моделей.</w:t>
      </w:r>
    </w:p>
    <w:p w:rsidR="00FC3E8B" w:rsidRPr="004A2A0E" w:rsidRDefault="00FC3E8B" w:rsidP="00FC3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8B" w:rsidRPr="004A2A0E" w:rsidRDefault="00FC3E8B" w:rsidP="00FC3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FC3E8B" w:rsidRPr="004A2A0E" w:rsidRDefault="00FC3E8B" w:rsidP="00FC3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FC3E8B" w:rsidRPr="004A2A0E" w:rsidRDefault="00FC3E8B" w:rsidP="00FC3E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вычислять, в простейших случаях, вероятности событий на основе подсчета числа исходов.</w:t>
      </w:r>
    </w:p>
    <w:p w:rsidR="00FC3E8B" w:rsidRPr="004A2A0E" w:rsidRDefault="00FC3E8B" w:rsidP="00FC3E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FC3E8B" w:rsidRPr="004A2A0E" w:rsidRDefault="00FC3E8B" w:rsidP="00FC3E8B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FC3E8B" w:rsidRPr="004A2A0E" w:rsidRDefault="00FC3E8B" w:rsidP="00FC3E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FC3E8B" w:rsidRPr="004A2A0E" w:rsidRDefault="00FC3E8B" w:rsidP="00FC3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C3E8B" w:rsidRPr="004A2A0E" w:rsidRDefault="00FC3E8B" w:rsidP="005B198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  <w:r w:rsidRPr="004A2A0E">
        <w:rPr>
          <w:rFonts w:ascii="Times New Roman" w:hAnsi="Times New Roman" w:cs="Times New Roman"/>
          <w:sz w:val="24"/>
          <w:szCs w:val="24"/>
        </w:rPr>
        <w:tab/>
      </w:r>
    </w:p>
    <w:p w:rsidR="00FC3E8B" w:rsidRPr="004A2A0E" w:rsidRDefault="00FC3E8B" w:rsidP="005B198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FC3E8B" w:rsidRPr="004A2A0E" w:rsidRDefault="00FC3E8B" w:rsidP="005B198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FC3E8B" w:rsidRPr="004A2A0E" w:rsidRDefault="00FC3E8B" w:rsidP="005B198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FC3E8B" w:rsidRPr="004A2A0E" w:rsidRDefault="00FC3E8B" w:rsidP="005B198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FC3E8B" w:rsidRPr="004A2A0E" w:rsidRDefault="00FC3E8B" w:rsidP="00FC3E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color w:val="000000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FC3E8B" w:rsidRPr="004A2A0E" w:rsidRDefault="00FC3E8B" w:rsidP="00FC3E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 xml:space="preserve">строить сечения многогранников и изображать сечения тел вращения. </w:t>
      </w:r>
    </w:p>
    <w:p w:rsidR="00FC3E8B" w:rsidRPr="004A2A0E" w:rsidRDefault="00FC3E8B" w:rsidP="00FC3E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FC3E8B" w:rsidRPr="004A2A0E" w:rsidRDefault="00FC3E8B" w:rsidP="00FC3E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</w:t>
      </w:r>
      <w:r w:rsidRPr="004A2A0E">
        <w:rPr>
          <w:rFonts w:ascii="Times New Roman" w:hAnsi="Times New Roman" w:cs="Times New Roman"/>
          <w:sz w:val="24"/>
          <w:szCs w:val="24"/>
        </w:rPr>
        <w:t>;</w:t>
      </w:r>
      <w:r w:rsidRPr="004A2A0E">
        <w:rPr>
          <w:rFonts w:ascii="Times New Roman" w:hAnsi="Times New Roman" w:cs="Times New Roman"/>
          <w:sz w:val="24"/>
          <w:szCs w:val="24"/>
        </w:rPr>
        <w:tab/>
      </w:r>
    </w:p>
    <w:p w:rsidR="00FC3E8B" w:rsidRPr="004A2A0E" w:rsidRDefault="00FC3E8B" w:rsidP="00FC3E8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</w:t>
      </w:r>
    </w:p>
    <w:p w:rsidR="00FC3E8B" w:rsidRPr="004A2A0E" w:rsidRDefault="00FC3E8B" w:rsidP="00FC3E8B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A2A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Общеучебные умения, навыки и способы деятельности</w:t>
      </w:r>
    </w:p>
    <w:p w:rsidR="00FC3E8B" w:rsidRPr="004A2A0E" w:rsidRDefault="00FC3E8B" w:rsidP="00FC3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E8B" w:rsidRPr="004A2A0E" w:rsidRDefault="00FC3E8B" w:rsidP="00FC3E8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FC3E8B" w:rsidRPr="004A2A0E" w:rsidRDefault="00FC3E8B" w:rsidP="00FC3E8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FC3E8B" w:rsidRPr="004A2A0E" w:rsidRDefault="00FC3E8B" w:rsidP="00FC3E8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A177E0" w:rsidRPr="004A2A0E" w:rsidRDefault="00FC3E8B" w:rsidP="002B686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0E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6F3FDF" w:rsidRPr="004A2A0E" w:rsidRDefault="006F3FDF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DF" w:rsidRPr="004A2A0E" w:rsidRDefault="006F3FDF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DF" w:rsidRPr="004A2A0E" w:rsidRDefault="006F3FDF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DF" w:rsidRPr="004A2A0E" w:rsidRDefault="006F3FDF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DF" w:rsidRPr="004A2A0E" w:rsidRDefault="006F3FDF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DF" w:rsidRPr="004A2A0E" w:rsidRDefault="006F3FDF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DF" w:rsidRPr="004A2A0E" w:rsidRDefault="006F3FDF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DF" w:rsidRPr="004A2A0E" w:rsidRDefault="006F3FDF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6EC" w:rsidRPr="004A2A0E" w:rsidRDefault="00A766EC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6EC" w:rsidRPr="004A2A0E" w:rsidRDefault="00A766EC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6EC" w:rsidRPr="004A2A0E" w:rsidRDefault="00A766EC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93" w:rsidRPr="004A2A0E" w:rsidRDefault="00B15A93" w:rsidP="00B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C6AF1" w:rsidRPr="004A2A0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B15A93" w:rsidRPr="004A2A0E" w:rsidRDefault="00B15A93" w:rsidP="00B15A9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8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938"/>
        <w:gridCol w:w="1701"/>
      </w:tblGrid>
      <w:tr w:rsidR="00BC2833" w:rsidRPr="004A2A0E" w:rsidTr="00BC2833">
        <w:tc>
          <w:tcPr>
            <w:tcW w:w="3085" w:type="dxa"/>
            <w:vAlign w:val="center"/>
          </w:tcPr>
          <w:p w:rsidR="00BC2833" w:rsidRPr="004A2A0E" w:rsidRDefault="00BC2833" w:rsidP="00A1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7938" w:type="dxa"/>
          </w:tcPr>
          <w:p w:rsidR="00BC2833" w:rsidRPr="004A2A0E" w:rsidRDefault="00BC2833" w:rsidP="00A1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701" w:type="dxa"/>
            <w:vAlign w:val="center"/>
          </w:tcPr>
          <w:p w:rsidR="00BC2833" w:rsidRPr="004A2A0E" w:rsidRDefault="00BC2833" w:rsidP="00A1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C2833" w:rsidRPr="004A2A0E" w:rsidTr="00BC2833">
        <w:trPr>
          <w:trHeight w:val="1387"/>
        </w:trPr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Действительные числа. Элементы комбинаторики.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Понятие натурального числа. Множества чисел. Свойст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 действительных чисел.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 математической индук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ции. 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Перестановки. Размещения. Сочетания.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Доказатель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ство числовых неравенств. Делимость целых чисел. Сравнения по модулю т. Задачи с целочисленными неиз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вестными.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Геометрия на плоскости.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Угол между касательной и хордой. Две теоремы связанные с окружностью, Углы с вершинами внутри и вне круга, вписанный четырехугольник, описанный четырехугольник, теорема о медиане, теорема о биссектрисе треугольника, формулы площади треугольника, задача Эйлера, теоремы Менелая и Чевы, эллипс, гипербола, парабола.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Рациональные уравнения и неравенства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выражения. Формулы бинома Ньютона, суммы и разности степеней.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Деление многочленов с остат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ком. Алгоритм Евклида. Теорема Безу. Корень многочле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на. 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 Системы рациональных уравнений. Метод интервалов решения неравенств. Рацио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нальные неравенства. Нестрогие неравенства. Системы ра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циональных неравенств.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700F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Предмет стереометрии. Параллельность прямых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Угол между касательной и хордой. Две теоремы связанные с окружностью, Углы с вершинами внутри и вне круга, вписанный четырехугольник, описанный четырехугольник, теорема о медиане, теорема о биссектрисе треугольника, формулы площади треугольника, задача Эйлера, теоремы Менелая и Чевы, эллипс, гипербола, парабола.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0орень степени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n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Понятия функции  и  ее  графика. Функция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п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 корня степени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 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Корни четной и нечетной степеней. Арифметический корень. Свойства корней степени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Функ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ция у =</w:t>
            </w:r>
            <w:r w:rsidRPr="004A2A0E">
              <w:rPr>
                <w:rFonts w:ascii="Times New Roman" w:hAnsi="Times New Roman" w:cs="Times New Roman"/>
                <w:i/>
                <w:iCs/>
                <w:position w:val="-8"/>
                <w:sz w:val="24"/>
                <w:szCs w:val="24"/>
              </w:rPr>
              <w:object w:dxaOrig="380" w:dyaOrig="360">
                <v:shape id="_x0000_i1025" type="#_x0000_t75" style="width:18.75pt;height:18.75pt" o:ole="">
                  <v:imagedata r:id="rId8" o:title=""/>
                </v:shape>
                <o:OLEObject Type="Embed" ProgID="Equation.3" ShapeID="_x0000_i1025" DrawAspect="Content" ObjectID="_1574186265" r:id="rId9"/>
              </w:objec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Корень степени п из натурального числа.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2833" w:rsidRPr="004A2A0E" w:rsidTr="00BC2833">
        <w:tc>
          <w:tcPr>
            <w:tcW w:w="3085" w:type="dxa"/>
            <w:vAlign w:val="center"/>
          </w:tcPr>
          <w:p w:rsidR="00BC2833" w:rsidRPr="004A2A0E" w:rsidRDefault="00BC2833" w:rsidP="005B198C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 плоскостей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прямых, прямой и плоскости, взаимное расположение прямых в пространстве, параллельность плоскостей, свойство параллельных плоскостей, тетраэдр, параллелепипед, задачи на построение сечений.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C2833" w:rsidRPr="004A2A0E" w:rsidTr="00BC2833">
        <w:tc>
          <w:tcPr>
            <w:tcW w:w="3085" w:type="dxa"/>
            <w:vAlign w:val="center"/>
          </w:tcPr>
          <w:p w:rsidR="00BC2833" w:rsidRPr="004A2A0E" w:rsidRDefault="00BC2833" w:rsidP="005B198C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lastRenderedPageBreak/>
              <w:t>C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тепень положительного числа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Понятие и свойства степени с рациональным показате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лем. Предел последовательности.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Свойства пределов. 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>конечно убывающая геометрическая прогрессия. Число е.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Понятие степени с иррациональным показателем. Показа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функция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BC2833" w:rsidRPr="004A2A0E" w:rsidTr="00BC2833">
        <w:tc>
          <w:tcPr>
            <w:tcW w:w="3085" w:type="dxa"/>
            <w:vAlign w:val="center"/>
          </w:tcPr>
          <w:p w:rsidR="00BC2833" w:rsidRPr="004A2A0E" w:rsidRDefault="00BC2833" w:rsidP="005B198C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Перпендикулярность прямых и плоскостей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плоскости, параллельные прямые перпендикулярные к плоскости, признак перпендикулярности прямой и плоскости, теорема о прямой перпендикулярной плоскости, перпендикуляр и наклонная, угол между прямой и плоскостью, теорема о трех перпендикулярах, двугранный угол, признаки перпендикулярности двух плоскостей, прямоугольный параллелепипед.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Логарифмы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свойства логарифмов. Логарифмическая функция.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Десятичный логарифм (приближенные вычисле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ния). Степенные функции.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C2833" w:rsidRPr="004A2A0E" w:rsidTr="00BC2833">
        <w:trPr>
          <w:trHeight w:val="1000"/>
        </w:trPr>
        <w:tc>
          <w:tcPr>
            <w:tcW w:w="3085" w:type="dxa"/>
            <w:vAlign w:val="center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Показательные и логарифмические уравнения и неравенства</w:t>
            </w:r>
          </w:p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C2833" w:rsidRPr="004A2A0E" w:rsidRDefault="00BC2833" w:rsidP="00EC6A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Простейшие показательные и логарифмические уравне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Уравнения, сводящиеся к простейшим заменой неиз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вестного. Простейшие показательные и логарифмические неравенства. Неравенства, сводящиеся к простейшим заме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неизвестного.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BC2833" w:rsidRPr="004A2A0E" w:rsidTr="00BC2833">
        <w:tc>
          <w:tcPr>
            <w:tcW w:w="3085" w:type="dxa"/>
            <w:vAlign w:val="center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Многогранники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Призма, пирамида, правильная пирамида. Усеченная пирамида, правильные многогранники, симметрия в пространстве.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Синус и косинус угла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Понятие угла и его меры. Определение синуса и косину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>са угла, основные формулы для них. Арксинус и аркко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синус.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Примеры использования арксинуса и арккосинуса и формулы для них.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Тангенс и котангенс угла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тангенса и котангенса угла и основные формулы для них. Арктангенс и арккотангенс.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Примеры использования арктангенса и арккотангенса и формулы для них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Формулы сложения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Произведение синусов и косинусов. Формулы для тангенсов.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Тригонометрические функции числового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аргумента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 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tg х,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у= 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ctg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Тригонометрические уравнения и неравенства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уравнения. Тригоно</w:t>
            </w:r>
            <w:r w:rsidRPr="004A2A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Простейшие тригонометрические неравенства. Неравен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ства, сводящиеся к простейшим заменой неизвестного. Введение  вспомогательного  угла.  Замена  неизвестного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4A2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</w:rPr>
              <w:t>х+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4A2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Векторы в пространстве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пространстве, равенство векторов, сложение и вычитание векторов, умножение вектора на число, компланарные векторы, разложение вектора по трем некомпланарным векторам.</w:t>
            </w: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Элементы теории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вероятностей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Понятие и свойства вероятности события. Относительная частота события. Условная вероятность. Независимые события.</w:t>
            </w:r>
          </w:p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Повторение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№13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2833" w:rsidRPr="004A2A0E" w:rsidTr="00BC2833">
        <w:tc>
          <w:tcPr>
            <w:tcW w:w="3085" w:type="dxa"/>
          </w:tcPr>
          <w:p w:rsidR="00BC2833" w:rsidRPr="004A2A0E" w:rsidRDefault="00BC2833" w:rsidP="005B19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938" w:type="dxa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833" w:rsidRPr="004A2A0E" w:rsidRDefault="00BC2833" w:rsidP="005B1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A0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</w:tbl>
    <w:p w:rsidR="00B15A93" w:rsidRPr="004A2A0E" w:rsidRDefault="00B15A93" w:rsidP="00B15A93">
      <w:pPr>
        <w:rPr>
          <w:rFonts w:ascii="Times New Roman" w:hAnsi="Times New Roman" w:cs="Times New Roman"/>
          <w:sz w:val="24"/>
          <w:szCs w:val="24"/>
        </w:rPr>
      </w:pPr>
    </w:p>
    <w:p w:rsidR="00B15A93" w:rsidRPr="004A2A0E" w:rsidRDefault="00B15A93" w:rsidP="00B15A93">
      <w:pPr>
        <w:rPr>
          <w:rFonts w:ascii="Times New Roman" w:hAnsi="Times New Roman" w:cs="Times New Roman"/>
          <w:sz w:val="24"/>
          <w:szCs w:val="24"/>
        </w:rPr>
      </w:pPr>
    </w:p>
    <w:p w:rsidR="00A766EC" w:rsidRPr="004A2A0E" w:rsidRDefault="00A766EC" w:rsidP="00B15A93">
      <w:pPr>
        <w:rPr>
          <w:rFonts w:ascii="Times New Roman" w:hAnsi="Times New Roman" w:cs="Times New Roman"/>
          <w:sz w:val="24"/>
          <w:szCs w:val="24"/>
        </w:rPr>
      </w:pPr>
    </w:p>
    <w:p w:rsidR="00A766EC" w:rsidRPr="004A2A0E" w:rsidRDefault="00A766EC" w:rsidP="00B15A93">
      <w:pPr>
        <w:rPr>
          <w:rFonts w:ascii="Times New Roman" w:hAnsi="Times New Roman" w:cs="Times New Roman"/>
          <w:sz w:val="24"/>
          <w:szCs w:val="24"/>
        </w:rPr>
      </w:pPr>
    </w:p>
    <w:p w:rsidR="008B4F27" w:rsidRPr="004A2A0E" w:rsidRDefault="008B4F27" w:rsidP="00B15A93">
      <w:pPr>
        <w:rPr>
          <w:rFonts w:ascii="Times New Roman" w:hAnsi="Times New Roman" w:cs="Times New Roman"/>
          <w:sz w:val="24"/>
          <w:szCs w:val="24"/>
        </w:rPr>
      </w:pPr>
    </w:p>
    <w:p w:rsidR="00A766EC" w:rsidRPr="004A2A0E" w:rsidRDefault="00A766EC" w:rsidP="00B15A93">
      <w:pPr>
        <w:rPr>
          <w:rFonts w:ascii="Times New Roman" w:hAnsi="Times New Roman" w:cs="Times New Roman"/>
          <w:sz w:val="24"/>
          <w:szCs w:val="24"/>
        </w:rPr>
      </w:pPr>
    </w:p>
    <w:p w:rsidR="00A766EC" w:rsidRPr="004A2A0E" w:rsidRDefault="00A766EC" w:rsidP="00B15A93">
      <w:pPr>
        <w:rPr>
          <w:rFonts w:ascii="Times New Roman" w:hAnsi="Times New Roman" w:cs="Times New Roman"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33" w:rsidRPr="004A2A0E" w:rsidRDefault="00BC2833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0F4" w:rsidRPr="004A2A0E" w:rsidRDefault="00E270F4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182D85" w:rsidRPr="004A2A0E" w:rsidRDefault="00182D85" w:rsidP="00E270F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0E">
        <w:rPr>
          <w:rFonts w:ascii="Times New Roman" w:hAnsi="Times New Roman" w:cs="Times New Roman"/>
          <w:b/>
          <w:sz w:val="24"/>
          <w:szCs w:val="24"/>
        </w:rPr>
        <w:t>(УМК</w:t>
      </w:r>
      <w:r w:rsidR="00FD6438" w:rsidRPr="004A2A0E">
        <w:rPr>
          <w:rFonts w:ascii="Times New Roman" w:hAnsi="Times New Roman" w:cs="Times New Roman"/>
          <w:b/>
          <w:sz w:val="24"/>
          <w:szCs w:val="24"/>
        </w:rPr>
        <w:t>:</w:t>
      </w:r>
      <w:r w:rsidRPr="004A2A0E">
        <w:rPr>
          <w:rFonts w:ascii="Times New Roman" w:hAnsi="Times New Roman" w:cs="Times New Roman"/>
          <w:b/>
          <w:sz w:val="24"/>
          <w:szCs w:val="24"/>
        </w:rPr>
        <w:t xml:space="preserve"> Алгебра и начала математического анализа, С.М Никольский,</w:t>
      </w:r>
      <w:r w:rsidR="003F0D18" w:rsidRPr="004A2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A0E">
        <w:rPr>
          <w:rFonts w:ascii="Times New Roman" w:hAnsi="Times New Roman" w:cs="Times New Roman"/>
          <w:b/>
          <w:sz w:val="24"/>
          <w:szCs w:val="24"/>
        </w:rPr>
        <w:t>20011г)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7069"/>
        <w:gridCol w:w="992"/>
        <w:gridCol w:w="1276"/>
        <w:gridCol w:w="1701"/>
        <w:gridCol w:w="1842"/>
      </w:tblGrid>
      <w:tr w:rsidR="00192F36" w:rsidRPr="004A2A0E" w:rsidTr="00192F36">
        <w:trPr>
          <w:trHeight w:val="49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№</w:t>
            </w:r>
          </w:p>
          <w:p w:rsidR="00192F36" w:rsidRPr="004A2A0E" w:rsidRDefault="00192F36" w:rsidP="0094276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A6078C" w:rsidP="00A6078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Изучаемый раздел. Тема урока.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Кол-во</w:t>
            </w:r>
          </w:p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часов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F36" w:rsidRPr="004A2A0E" w:rsidRDefault="00A6078C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Календарные сроки</w:t>
            </w:r>
          </w:p>
        </w:tc>
      </w:tr>
      <w:tr w:rsidR="00192F36" w:rsidRPr="004A2A0E" w:rsidTr="00192F36">
        <w:trPr>
          <w:trHeight w:val="318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A6078C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Планируемые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A6078C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</w:t>
            </w:r>
            <w:r w:rsidR="00192F36"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актически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е сроки</w:t>
            </w: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EC6AF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 xml:space="preserve">Действительные числа </w:t>
            </w:r>
            <w:r w:rsidR="00EC6AF1"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 xml:space="preserve">. Элементы комбинаторики 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(12ч.)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tabs>
                <w:tab w:val="left" w:pos="864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действительного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A81F96" w:rsidP="00A81F9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Действительные числа. Представление периодической десятичной дроби в  обыкновенную.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A81F9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Множества чисел</w:t>
            </w:r>
            <w:r w:rsidR="00A81F96"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</w:t>
            </w:r>
            <w:r w:rsidR="00A81F96"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ножества чисел. Свойства действительных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A81F9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Изображение множества чисел на координатной оси.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A81F9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Метод математической индукции.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A81F9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Перестановки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A81F9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Размещение. Сочетания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Доказательство числовых неравенств</w:t>
            </w:r>
            <w:r w:rsidR="00A81F96"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Делимость целых чисел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13.09.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Сравнение по модулю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Задачи с целочисленными неизвестными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Геометрия на плоскости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(10ч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eastAsia="ja-JP"/>
              </w:rPr>
              <w:t>.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Угол между касательной и хордой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Две теоремы об отрезках, связанных с окружностью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Углы с вершинами внутри и вне 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Вписанный и описанный четырехугольник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20.09.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Теорема о медиане и биссектрисе треугольника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Формулы площади треугольника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Формула Герона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Задача Эйлера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21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Теорема Менелая Теорема Чевы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26.09.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Эллипс. Гипербола и парабола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3712DE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27.09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Рациональные уравнения и неравенства (22ч 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Рациональные выражения.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27.09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Многочлены от нескольких переменных, симметрические многочлены.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28.09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Многочлены от двух переменных. Формулы сокращенного умножения для старших степеней. Формула бинома Ньютона, суммы и разности степеней.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29.09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Деление многочленов с остатком. Алгоритм Евклида.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Теорема Безу. Число корней многочлена.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Рациональные корни многочленов с целыми коэффициентами. Схема Горнера.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Рациональные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Практикум по решению рациональные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Системы рациональных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Системы рациональных уравнений. 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Метод интервалов решения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Метод интервалов решения неравенств. Общий метод интервалов.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Решение неравенств высших степеней методом интервалов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Рациональные 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рациональных неравенств с одинаковыми двучленами.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Рациональные неравенства. Метод введения нового неизвестного.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Нестрогие 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Нестрогие неравенства. Область допустимых значений.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нестрогих неравенств.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Системы рациональных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систем рациональных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Контрольная работа №1 «Рациональные уравнения и неравенства»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Введение. Предмет стереометрии. Параллельность прямых (15 ч)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над ошибками. Предмет стереометрии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Аксиомы стереометрии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Некоторые следствия из аксиом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Параллельные прямые в пространстве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трех прямых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27.10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50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трех прямых.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прямой и плоскости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трех прямых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прямых, прямой и плоскости.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Скрещивающиеся прямые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Скрещивающиеся прямые.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Углы с сонаправленными сторонами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Угол между прямыми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Взаимное расположение прямых в пространстве</w:t>
            </w:r>
          </w:p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15.11</w:t>
            </w:r>
          </w:p>
        </w:tc>
        <w:tc>
          <w:tcPr>
            <w:tcW w:w="1842" w:type="dxa"/>
          </w:tcPr>
          <w:p w:rsidR="00192F36" w:rsidRPr="004A2A0E" w:rsidRDefault="0006285B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14,11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1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Контрольная работа №2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15.11</w:t>
            </w:r>
          </w:p>
        </w:tc>
        <w:tc>
          <w:tcPr>
            <w:tcW w:w="1842" w:type="dxa"/>
          </w:tcPr>
          <w:p w:rsidR="00192F36" w:rsidRPr="004A2A0E" w:rsidRDefault="0006285B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15,11</w:t>
            </w: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 xml:space="preserve">Корень степени 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eastAsia="ja-JP"/>
              </w:rPr>
              <w:t xml:space="preserve">n 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(13ч.)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4C227F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Работа над ошибками. </w:t>
            </w:r>
            <w:r w:rsidR="00192F36"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функции и ее графика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16.11</w:t>
            </w:r>
          </w:p>
        </w:tc>
        <w:tc>
          <w:tcPr>
            <w:tcW w:w="1842" w:type="dxa"/>
          </w:tcPr>
          <w:p w:rsidR="00192F36" w:rsidRPr="004A2A0E" w:rsidRDefault="0006285B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15,11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C227F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227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Функция у = х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п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A4F9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Посторение графиков функций.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17.11</w:t>
            </w:r>
          </w:p>
        </w:tc>
        <w:tc>
          <w:tcPr>
            <w:tcW w:w="1842" w:type="dxa"/>
          </w:tcPr>
          <w:p w:rsidR="00192F36" w:rsidRPr="004A2A0E" w:rsidRDefault="0006285B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16,11</w:t>
            </w:r>
            <w:r w:rsidR="00FA4F9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,16,11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C227F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227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корня степени 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20.11</w:t>
            </w:r>
          </w:p>
        </w:tc>
        <w:tc>
          <w:tcPr>
            <w:tcW w:w="1842" w:type="dxa"/>
          </w:tcPr>
          <w:p w:rsidR="00192F36" w:rsidRPr="004A2A0E" w:rsidRDefault="00FA4F9B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</w:t>
            </w:r>
            <w:r w:rsidR="0006285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,11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C227F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227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Корни четной и нечетной степени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A4F9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944692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1842" w:type="dxa"/>
          </w:tcPr>
          <w:p w:rsidR="00192F36" w:rsidRPr="004A2A0E" w:rsidRDefault="00FA4F9B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</w:t>
            </w:r>
            <w:r w:rsidR="0006285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,11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FA4F9B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A4F9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Корни четной и нечетной степени. Решение примеров.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944692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21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Арифметический корень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944692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22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Арифметический корень. 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953E1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22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67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Свойства корней степени </w:t>
            </w:r>
            <w:r w:rsidRPr="004A2A0E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ja-JP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944692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23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Свойства корней степени </w:t>
            </w:r>
            <w:r w:rsidRPr="004A2A0E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ja-JP"/>
              </w:rPr>
              <w:t>n</w:t>
            </w:r>
            <w:r w:rsidRPr="004A2A0E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. Применение.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953E1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23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  <w:r w:rsidR="0094469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,24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,11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Свойства корней степени </w:t>
            </w:r>
            <w:r w:rsidRPr="004A2A0E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ja-JP"/>
              </w:rPr>
              <w:t>n</w:t>
            </w:r>
            <w:r w:rsidRPr="004A2A0E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.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примеров.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944692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27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Функция у = </w:t>
            </w:r>
            <w:r w:rsidRPr="004A2A0E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eastAsia="ja-JP"/>
              </w:rPr>
              <w:object w:dxaOrig="915" w:dyaOrig="375">
                <v:shape id="_x0000_i1026" type="#_x0000_t75" style="width:47.25pt;height:18.75pt" o:ole="">
                  <v:imagedata r:id="rId10" o:title=""/>
                </v:shape>
                <o:OLEObject Type="Embed" ProgID="Equation.3" ShapeID="_x0000_i1026" DrawAspect="Content" ObjectID="_1574186266" r:id="rId11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944692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28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Функция у = </w:t>
            </w:r>
            <w:r w:rsidRPr="004A2A0E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eastAsia="ja-JP"/>
              </w:rPr>
              <w:object w:dxaOrig="400" w:dyaOrig="380">
                <v:shape id="_x0000_i1027" type="#_x0000_t75" style="width:20.25pt;height:17.25pt" o:ole="">
                  <v:imagedata r:id="rId12" o:title=""/>
                </v:shape>
                <o:OLEObject Type="Embed" ProgID="Equation.3" ShapeID="_x0000_i1027" DrawAspect="Content" ObjectID="_1574186267" r:id="rId13"/>
              </w:objec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29.11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Контрольная работа №3 </w:t>
            </w: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«Корень степени </w:t>
            </w:r>
            <w:r w:rsidRPr="004A2A0E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ja-JP"/>
              </w:rPr>
              <w:t>n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944692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29</w:t>
            </w:r>
            <w:r w:rsidR="00C17FB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.11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Параллельность  плоскостей (8 ч)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73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Параллельные плоскости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74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Свойства параллельных плоскостей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75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Тетраэдр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76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Параллелепипед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77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Задачи на построение сечений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78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плоскостей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79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прямых и плоскостей</w:t>
            </w:r>
            <w:r w:rsidR="00E47F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80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E47F97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Степень с рациональным показателем.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E47F97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11.12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eastAsia="ja-JP"/>
              </w:rPr>
              <w:t>C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тепень положительного числа (13ч)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81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Степень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12.12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82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Свойства степени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13.12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83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Применение свойств степени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13.12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lastRenderedPageBreak/>
              <w:t>84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предела последовательности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14.12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Свойства пределов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15.12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Применение свойств пределов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Бесконечно убывающая геометрическая прогрессия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19.12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Бесконечно убывающая геометрическая прогрессия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Число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степени с иррациональным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21.12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Показательная функция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C17FB9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22.12</w:t>
            </w: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Показательная функция. Решение заданий.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Контрольная работа № 5 «Степень положительного числа»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10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943371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 xml:space="preserve">3 четверть      </w:t>
            </w:r>
            <w:r w:rsidR="00192F36"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Перпендикулярность прямых и плоскостей (16 ч.)</w:t>
            </w:r>
          </w:p>
        </w:tc>
      </w:tr>
      <w:tr w:rsidR="00192F36" w:rsidRPr="004A2A0E" w:rsidTr="00192F36">
        <w:trPr>
          <w:trHeight w:val="59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Перпендикулярные прямые в пространстве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Параллельные прямые, перпендикулярные к плоскости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Признак перпендикулярности прямой и плоскости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Перпендикулярность прямой и плоскости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Теорема о прямой, перпендикулярной к плоскости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Расстояние от точки до плоскости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Теорема о трех перпендикулярах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5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101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задач на применение теоремы о трех перпендикулярах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Угол между прямой и плоскостью. Решение задач на определение угла между прямой и плоскостью.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Перпендикуляр и наклонная. Угол между прямой и плоскостью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Двугранный угол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Признак перпендикулярности двух плоскостей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Прямоугольный параллелепипед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Трехгранный угол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Многогранный угол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Контрольная работа № 6</w:t>
            </w: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«Перпендикулярность прямых и плоскостей»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40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Логарифмы (8ч.)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логарифма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логарифма. Решение примеров.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Свойства логарифма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Свойства логарифма. Решение примеров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Применение свойств логарифма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Логарифмическая функция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Десятичные логарифмы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Степенные функции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lastRenderedPageBreak/>
              <w:t>Показательные и логарифмические уравнения и неравенства (13ч)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показательные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простейших показательных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логарифмические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простейших логарифмических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562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122</w:t>
            </w:r>
          </w:p>
        </w:tc>
        <w:tc>
          <w:tcPr>
            <w:tcW w:w="8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Уравнения, сводящиеся к простейшим заменой неизвестного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562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123</w:t>
            </w:r>
          </w:p>
        </w:tc>
        <w:tc>
          <w:tcPr>
            <w:tcW w:w="8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Уравнения, сводящиеся к простейшим заменой неизвестного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показательные 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простейших показательных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53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логарифмические 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простейших логарифмических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Неравенства, сводящиеся к простейшим заменой неизвестного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Неравенства, сводящиеся к простейшим заменой неизвестного. Практикум.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8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Контрольная работа №7 «Показательные и логарифмические уравнения и неравенства»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Многогранники (11 ч)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Понятие многогранника, вершины, ребра, грани многогранника. Выпуклые многогранники. Теорема Эйлера.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Призма, ее основание, боковые ребра, высота, боковая и полная поверхности.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Пространственная теорема Пифагора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134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Пирамида, ее основание, боковые ребра, высота, боковая и полная поверхности. Треугольная пирамида.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135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Правильная пирамида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Усеченная пирамида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137</w:t>
            </w:r>
          </w:p>
        </w:tc>
        <w:tc>
          <w:tcPr>
            <w:tcW w:w="8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задач по теме «Пирамида»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Симметрия в пространстве.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2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правильного многогранника.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1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задач по теме «Многогранники»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Контрольная работа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№8</w:t>
            </w:r>
          </w:p>
          <w:p w:rsidR="00192F36" w:rsidRPr="004A2A0E" w:rsidRDefault="00192F36" w:rsidP="00192F36">
            <w:pPr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«Многогранники»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29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highlight w:val="yellow"/>
                <w:lang w:eastAsia="ja-JP"/>
              </w:rPr>
              <w:t>Тригонометрия</w:t>
            </w: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Синус и косинус угла (11ч.)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угла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Радианная мера угла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Определение синуса и косинуса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72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145</w:t>
            </w:r>
          </w:p>
        </w:tc>
        <w:tc>
          <w:tcPr>
            <w:tcW w:w="8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формулы для синуса и косинуса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72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146</w:t>
            </w:r>
          </w:p>
        </w:tc>
        <w:tc>
          <w:tcPr>
            <w:tcW w:w="8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формулы для синуса и косинуса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Арксинус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Арксинус. Решение примеров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Арккосинус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150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Арккосинус . Решение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Примеры использования арксинуса и арккосинуса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Формулы для арксинуса и арккосинуса.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Тангенс и котангенс угла (10ч.)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Определение тангенса и котангенса угла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формулы для тангенса и котангенса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формулы для тангенса и котангенса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Арктангенс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Арктангенс. Решение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158</w:t>
            </w:r>
          </w:p>
        </w:tc>
        <w:tc>
          <w:tcPr>
            <w:tcW w:w="8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Арккотангенс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159</w:t>
            </w:r>
          </w:p>
        </w:tc>
        <w:tc>
          <w:tcPr>
            <w:tcW w:w="8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Арккотангенс . решение заданий.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Контрольная работа № 9 «Синус , косинус, тангенс и котангенс угла»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Примеры использования арктангенса и арккотангенса.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Формулы для арктангенса и арккотангенса.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294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Формулы сложения (11ч.)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Косинус разности и косинус суммы двух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164</w:t>
            </w:r>
          </w:p>
        </w:tc>
        <w:tc>
          <w:tcPr>
            <w:tcW w:w="8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Косинус разности и косинус суммы двух углов. Применение формулы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Формулы для дополнительных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27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166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Синус суммы и синус разности двух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Синус суммы и синус разности двух углов. Применение формул.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Сумма и разность синусов и косинусов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Сумма и разность синусов и косинусов . применение формул.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Формула для двойных и половинных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Формула для двойных и половинных углов. Применение формул.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Произведение синусов и косинусов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Формулы для тангенсов.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10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Тригонометрические функции числового аргумента (9ч)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Функция у=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sin 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Функция у=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sin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её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Функция у=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cos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Функция у=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cos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Применение при решение упражнений.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2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Функция у=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tg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2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Функция у=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tg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её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3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Функция у=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ctg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43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Функция у=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ctg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её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Контрольная работа № 10 «Формулы сложения»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84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lastRenderedPageBreak/>
              <w:t>Тригонометрические уравнения и неравенства (14 ч.)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тригонометрические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тригонометрические уравнения. Практикум.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Уравнения, сводящиеся к простейшим заменой неизвестного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 уравнения, сводящиеся к простейшим заменой неизвестного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Уравнения, сводящиеся к простейшим заменой неизвестного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8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Практикум по применению основных тригонометрических формул для решения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0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Однородные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неравенства для синуса и косинуса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неравенства для тангенса и котангенса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57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193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Неравенства, сводящиеся к простейшим заменой неизвестного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2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194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Введение вспомогательного угла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5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195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Замена неизвестного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t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=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sin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+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cos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5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196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Контрольная работа №11 «Тригонометрические уравнения и неравенства»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54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Векторы в пространстве (5ч.)</w:t>
            </w:r>
          </w:p>
        </w:tc>
      </w:tr>
      <w:tr w:rsidR="00192F36" w:rsidRPr="004A2A0E" w:rsidTr="00192F36">
        <w:trPr>
          <w:trHeight w:val="35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вектора в пространстве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5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Сложение и вычитание векторов. Умножение вектора на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5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199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Сложение и вычитание векторов. Умножение вектора на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35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Компланарные векторы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26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Контрольная работа №12 </w:t>
            </w: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«Векторы в пространстве»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265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Элементы теории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en-US" w:eastAsia="ja-JP"/>
              </w:rPr>
              <w:t xml:space="preserve"> </w:t>
            </w: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вероятностей (4ч.)</w:t>
            </w:r>
          </w:p>
        </w:tc>
      </w:tr>
      <w:tr w:rsidR="00192F36" w:rsidRPr="004A2A0E" w:rsidTr="00192F36">
        <w:trPr>
          <w:trHeight w:val="26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вероятностей событий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203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Свойства вероятностей событий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204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Относительная частота событий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205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Условная вероятность. Независимость </w:t>
            </w:r>
          </w:p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событий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1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eastAsia="ja-JP"/>
              </w:rPr>
              <w:t>Повторение</w:t>
            </w: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206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Параллельность прямых и плоскостей. Перпендикулярность прямых и плоскостей. Многогранники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207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3F0D18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208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Формулы сложения. Формулы сложения Тригонометрические уравнения и 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92F36" w:rsidRPr="004A2A0E" w:rsidTr="00192F36">
        <w:trPr>
          <w:trHeight w:val="1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94276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209-210</w:t>
            </w:r>
          </w:p>
        </w:tc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18" w:rsidRPr="004A2A0E" w:rsidRDefault="003F0D18" w:rsidP="003F0D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Действительные числа.  Корень степени 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n</w:t>
            </w: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192F36" w:rsidRPr="004A2A0E" w:rsidRDefault="003F0D18" w:rsidP="003F0D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Степень положительного числа. Логарифмы. Показательные и логарифмические уравнения и неравенства.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36" w:rsidRPr="004A2A0E" w:rsidRDefault="00192F36" w:rsidP="00192F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2A0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192F36" w:rsidRPr="004A2A0E" w:rsidRDefault="00192F36" w:rsidP="00192F3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:rsidR="00B15A93" w:rsidRPr="004A2A0E" w:rsidRDefault="00B15A93" w:rsidP="00470E4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1AAA" w:rsidRPr="004A2A0E" w:rsidRDefault="00941AAA" w:rsidP="00941AAA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</w:p>
    <w:p w:rsidR="008B4F27" w:rsidRPr="004A2A0E" w:rsidRDefault="008B4F27" w:rsidP="00BA251C">
      <w:pPr>
        <w:rPr>
          <w:rFonts w:ascii="Times New Roman" w:hAnsi="Times New Roman" w:cs="Times New Roman"/>
          <w:sz w:val="24"/>
          <w:szCs w:val="24"/>
        </w:rPr>
      </w:pPr>
    </w:p>
    <w:p w:rsidR="003F0D18" w:rsidRPr="004A2A0E" w:rsidRDefault="003F0D18" w:rsidP="00BA251C">
      <w:pPr>
        <w:rPr>
          <w:rFonts w:ascii="Times New Roman" w:hAnsi="Times New Roman" w:cs="Times New Roman"/>
          <w:sz w:val="24"/>
          <w:szCs w:val="24"/>
        </w:rPr>
      </w:pPr>
    </w:p>
    <w:p w:rsidR="003F0D18" w:rsidRPr="004A2A0E" w:rsidRDefault="003F0D18" w:rsidP="00BA251C">
      <w:pPr>
        <w:rPr>
          <w:rFonts w:ascii="Times New Roman" w:hAnsi="Times New Roman" w:cs="Times New Roman"/>
          <w:sz w:val="24"/>
          <w:szCs w:val="24"/>
        </w:rPr>
      </w:pPr>
    </w:p>
    <w:p w:rsidR="003F0D18" w:rsidRPr="004A2A0E" w:rsidRDefault="003F0D18" w:rsidP="00BA251C">
      <w:pPr>
        <w:rPr>
          <w:rFonts w:ascii="Times New Roman" w:hAnsi="Times New Roman" w:cs="Times New Roman"/>
          <w:sz w:val="24"/>
          <w:szCs w:val="24"/>
        </w:rPr>
      </w:pPr>
    </w:p>
    <w:p w:rsidR="008B4F27" w:rsidRPr="008B4F27" w:rsidRDefault="008B4F27" w:rsidP="00BA251C"/>
    <w:p w:rsidR="00BA251C" w:rsidRPr="00FA5515" w:rsidRDefault="00BA251C" w:rsidP="00BA251C">
      <w:pPr>
        <w:rPr>
          <w:b/>
        </w:rPr>
      </w:pPr>
      <w:r w:rsidRPr="008B4F27">
        <w:rPr>
          <w:b/>
        </w:rPr>
        <w:t xml:space="preserve">  </w:t>
      </w:r>
      <w:r w:rsidRPr="00FA5515">
        <w:rPr>
          <w:b/>
        </w:rPr>
        <w:t>График контрольных работ</w:t>
      </w:r>
    </w:p>
    <w:tbl>
      <w:tblPr>
        <w:tblStyle w:val="a5"/>
        <w:tblW w:w="0" w:type="auto"/>
        <w:tblLook w:val="04A0"/>
      </w:tblPr>
      <w:tblGrid>
        <w:gridCol w:w="946"/>
        <w:gridCol w:w="8723"/>
        <w:gridCol w:w="4834"/>
      </w:tblGrid>
      <w:tr w:rsidR="00BA251C" w:rsidRPr="00106BD9" w:rsidTr="00BA251C">
        <w:tc>
          <w:tcPr>
            <w:tcW w:w="95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№</w:t>
            </w: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 xml:space="preserve">                              Контрольные работы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 xml:space="preserve">            Дата проведения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 «Рациональные уравнения и неравенства»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4.10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Контрольная работа №2 по теме «Взаимное расположение прямых»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A251C" w:rsidRPr="004639BE">
              <w:rPr>
                <w:sz w:val="28"/>
                <w:szCs w:val="28"/>
              </w:rPr>
              <w:t>.10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№3 по теме «</w:t>
            </w:r>
            <w:r w:rsidRPr="004639BE">
              <w:rPr>
                <w:sz w:val="28"/>
                <w:szCs w:val="28"/>
              </w:rPr>
              <w:t xml:space="preserve">Корень степени  </w:t>
            </w:r>
            <w:r w:rsidRPr="004639BE">
              <w:rPr>
                <w:i/>
                <w:sz w:val="28"/>
                <w:szCs w:val="28"/>
              </w:rPr>
              <w:t>п»</w:t>
            </w:r>
          </w:p>
        </w:tc>
        <w:tc>
          <w:tcPr>
            <w:tcW w:w="4929" w:type="dxa"/>
          </w:tcPr>
          <w:p w:rsidR="00BA251C" w:rsidRPr="004639BE" w:rsidRDefault="00BA251C" w:rsidP="004639BE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2</w:t>
            </w:r>
            <w:r w:rsidR="004639BE">
              <w:rPr>
                <w:sz w:val="28"/>
                <w:szCs w:val="28"/>
              </w:rPr>
              <w:t>9</w:t>
            </w:r>
            <w:r w:rsidRPr="004639BE">
              <w:rPr>
                <w:sz w:val="28"/>
                <w:szCs w:val="28"/>
              </w:rPr>
              <w:t>.10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keepNext/>
              <w:outlineLvl w:val="0"/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 №4. «Параллельность плоскостей»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51C" w:rsidRPr="004639BE">
              <w:rPr>
                <w:sz w:val="28"/>
                <w:szCs w:val="28"/>
              </w:rPr>
              <w:t>.11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№5 «</w:t>
            </w:r>
            <w:r w:rsidRPr="004639BE">
              <w:rPr>
                <w:sz w:val="28"/>
                <w:szCs w:val="28"/>
              </w:rPr>
              <w:t>Степень положительного числа»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29.11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 №6. « Тетраэдр и параллелепипед»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12.12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№7 «</w:t>
            </w:r>
            <w:r w:rsidRPr="004639BE">
              <w:rPr>
                <w:sz w:val="28"/>
                <w:szCs w:val="28"/>
              </w:rPr>
              <w:t>Показательные и логарифмические уравнения и неравенства»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30.01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№8 «</w:t>
            </w:r>
            <w:r w:rsidRPr="004639BE">
              <w:rPr>
                <w:sz w:val="28"/>
                <w:szCs w:val="28"/>
              </w:rPr>
              <w:t>Двугранный угол. Перпендикулярность плоскостей.»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A251C" w:rsidRPr="004639BE">
              <w:rPr>
                <w:sz w:val="28"/>
                <w:szCs w:val="28"/>
              </w:rPr>
              <w:t>.02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№9 «</w:t>
            </w:r>
            <w:r w:rsidRPr="004639BE">
              <w:rPr>
                <w:sz w:val="28"/>
                <w:szCs w:val="28"/>
              </w:rPr>
              <w:t>Тангенс и котангенс угла»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251C" w:rsidRPr="004639BE">
              <w:rPr>
                <w:sz w:val="28"/>
                <w:szCs w:val="28"/>
              </w:rPr>
              <w:t>.03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№10 «Многогранники»</w:t>
            </w:r>
          </w:p>
        </w:tc>
        <w:tc>
          <w:tcPr>
            <w:tcW w:w="4929" w:type="dxa"/>
          </w:tcPr>
          <w:p w:rsidR="00BA251C" w:rsidRPr="004639BE" w:rsidRDefault="004639BE" w:rsidP="0046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№11 «Формулы сложения»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A251C" w:rsidRPr="004639BE">
              <w:rPr>
                <w:sz w:val="28"/>
                <w:szCs w:val="28"/>
              </w:rPr>
              <w:t>.04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№12 «</w:t>
            </w:r>
            <w:r w:rsidRPr="004639BE">
              <w:rPr>
                <w:sz w:val="28"/>
                <w:szCs w:val="28"/>
              </w:rPr>
              <w:t>Тригонометрические функции числового аргумента»</w:t>
            </w:r>
          </w:p>
        </w:tc>
        <w:tc>
          <w:tcPr>
            <w:tcW w:w="4929" w:type="dxa"/>
          </w:tcPr>
          <w:p w:rsidR="00BA251C" w:rsidRPr="004639BE" w:rsidRDefault="004639BE" w:rsidP="0046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№13 «</w:t>
            </w:r>
            <w:r w:rsidRPr="004639BE">
              <w:rPr>
                <w:sz w:val="28"/>
                <w:szCs w:val="28"/>
              </w:rPr>
              <w:t>Тригонометрические уравнения  и неравенства»</w:t>
            </w:r>
          </w:p>
        </w:tc>
        <w:tc>
          <w:tcPr>
            <w:tcW w:w="4929" w:type="dxa"/>
          </w:tcPr>
          <w:p w:rsidR="00BA251C" w:rsidRPr="004639BE" w:rsidRDefault="004639BE" w:rsidP="0046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9C2250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A251C" w:rsidRPr="004639BE">
              <w:rPr>
                <w:sz w:val="28"/>
                <w:szCs w:val="28"/>
              </w:rPr>
              <w:t>.05</w:t>
            </w:r>
          </w:p>
        </w:tc>
      </w:tr>
    </w:tbl>
    <w:p w:rsidR="004639BE" w:rsidRDefault="004639BE" w:rsidP="00192F36">
      <w:pPr>
        <w:spacing w:after="0" w:line="240" w:lineRule="auto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6E2E34" w:rsidRDefault="006E2E34" w:rsidP="00941AAA">
      <w:pPr>
        <w:spacing w:after="0" w:line="240" w:lineRule="auto"/>
        <w:jc w:val="center"/>
        <w:rPr>
          <w:b/>
        </w:rPr>
      </w:pPr>
    </w:p>
    <w:p w:rsidR="00941AAA" w:rsidRPr="00CE60F0" w:rsidRDefault="00106BD9" w:rsidP="00941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941AAA" w:rsidRPr="00CE60F0">
        <w:rPr>
          <w:rFonts w:ascii="Times New Roman" w:hAnsi="Times New Roman" w:cs="Times New Roman"/>
          <w:b/>
          <w:sz w:val="24"/>
          <w:szCs w:val="24"/>
        </w:rPr>
        <w:t>Учебно-методический комплекс по математике на 20</w:t>
      </w:r>
      <w:r w:rsidR="00CE60F0">
        <w:rPr>
          <w:rFonts w:ascii="Times New Roman" w:hAnsi="Times New Roman" w:cs="Times New Roman"/>
          <w:b/>
          <w:sz w:val="24"/>
          <w:szCs w:val="24"/>
        </w:rPr>
        <w:t>17</w:t>
      </w:r>
      <w:r w:rsidR="00941AAA" w:rsidRPr="00CE60F0">
        <w:rPr>
          <w:rFonts w:ascii="Times New Roman" w:hAnsi="Times New Roman" w:cs="Times New Roman"/>
          <w:b/>
          <w:sz w:val="24"/>
          <w:szCs w:val="24"/>
        </w:rPr>
        <w:t>-20</w:t>
      </w:r>
      <w:r w:rsidR="00CE60F0">
        <w:rPr>
          <w:rFonts w:ascii="Times New Roman" w:hAnsi="Times New Roman" w:cs="Times New Roman"/>
          <w:b/>
          <w:sz w:val="24"/>
          <w:szCs w:val="24"/>
        </w:rPr>
        <w:t>18</w:t>
      </w:r>
      <w:r w:rsidR="00941AAA" w:rsidRPr="00CE60F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68"/>
        <w:gridCol w:w="2126"/>
        <w:gridCol w:w="2268"/>
        <w:gridCol w:w="8505"/>
      </w:tblGrid>
      <w:tr w:rsidR="00FA5515" w:rsidRPr="00CE60F0" w:rsidTr="00FA5515">
        <w:trPr>
          <w:trHeight w:val="457"/>
        </w:trPr>
        <w:tc>
          <w:tcPr>
            <w:tcW w:w="1134" w:type="dxa"/>
          </w:tcPr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8" w:type="dxa"/>
          </w:tcPr>
          <w:p w:rsidR="00FA5515" w:rsidRPr="00CE60F0" w:rsidRDefault="00FA5515" w:rsidP="00C70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Кол. </w:t>
            </w:r>
          </w:p>
        </w:tc>
        <w:tc>
          <w:tcPr>
            <w:tcW w:w="2126" w:type="dxa"/>
          </w:tcPr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8505" w:type="dxa"/>
          </w:tcPr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</w:tc>
      </w:tr>
      <w:tr w:rsidR="00FA5515" w:rsidRPr="00CE60F0" w:rsidTr="00FA5515">
        <w:trPr>
          <w:trHeight w:val="3358"/>
        </w:trPr>
        <w:tc>
          <w:tcPr>
            <w:tcW w:w="1134" w:type="dxa"/>
          </w:tcPr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8" w:type="dxa"/>
          </w:tcPr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6" w:type="dxa"/>
          </w:tcPr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Программы   общеобразовательных учреждений. Алгебра и начала математического анализа, 10-11 кл.</w:t>
            </w:r>
          </w:p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Составитель: Т.А. Бурмистрова,- М.: Просвещение, 2010г.,   Программы   общеобразовательных учреждений. Геометрия, 10-11 кл.</w:t>
            </w:r>
          </w:p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Т.А. Бурмистрова,- М.: Просвещение, 2010г.,   </w:t>
            </w:r>
          </w:p>
        </w:tc>
        <w:tc>
          <w:tcPr>
            <w:tcW w:w="2268" w:type="dxa"/>
          </w:tcPr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«Алгебра и начала анализа 10 класс» авторы С.М.Никольский  и др. - М.: Просвещение, 2010 г., рекомендовано Министерством образования и науки  РФ </w:t>
            </w:r>
          </w:p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Учебник «Геометрия, 10-11» авторы: Л.С. Атанасян, В.Ф. Бутузов и др., - М.: Просвещение, 2010 г.</w:t>
            </w:r>
          </w:p>
          <w:p w:rsidR="00FA5515" w:rsidRPr="00CE60F0" w:rsidRDefault="00FA5515" w:rsidP="0094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рекомендован министерством образования РФ.</w:t>
            </w:r>
          </w:p>
        </w:tc>
        <w:tc>
          <w:tcPr>
            <w:tcW w:w="8505" w:type="dxa"/>
          </w:tcPr>
          <w:p w:rsidR="00FA5515" w:rsidRPr="00CE60F0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Книга для учителя  М.К. Потапов, А.В. Шевкин «Алгебра и начала анализа: 10 кл.: базовый и профил. уровни».-  М.: Просвещение, 2010 г.</w:t>
            </w:r>
          </w:p>
          <w:p w:rsidR="00FA5515" w:rsidRPr="00CE60F0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мат.анализа: дидакт материалы для 10 кл.: базовый и профил. уровни/ М.К. Потапов, А.В. Шевкин  -  М.: Просвещение, 2010 г.</w:t>
            </w:r>
          </w:p>
          <w:p w:rsidR="00FA5515" w:rsidRPr="00CE60F0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Пособие для профильного обучения математике «Дидактические материалы по алгебре и началам анализа 10-11 класс», авторы Л.О. Денищева, М.Б. Миндюк, Е.А. Седова, -  Издательский дом «Генжер»,  2010г.</w:t>
            </w:r>
          </w:p>
          <w:p w:rsidR="00FA5515" w:rsidRPr="00CE60F0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Учебник для 10-11 классов общеобразоват. учреждений «Алгебра  и начала анализа» под ред. А.Н. Колмогорова - М.: Просвещение, 2011 г. рекомендован министерством образования РФ.</w:t>
            </w:r>
          </w:p>
          <w:p w:rsidR="00FA5515" w:rsidRPr="00CE60F0" w:rsidRDefault="00FA5515" w:rsidP="00EE51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Учебное пособие Ершова А.П., Голобородько В.В. «Самостоятельные и контрольные работы по геометрии для 10 классов»- М.: Илекса, 2010 г.</w:t>
            </w:r>
          </w:p>
          <w:p w:rsidR="00FA5515" w:rsidRPr="00CE60F0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0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школ и классов  с углубленным изучением математики «Геометрия для 10-11 классов» А.Д.Александров и др., - М.: Просвещение, 2010г.</w:t>
            </w:r>
          </w:p>
        </w:tc>
      </w:tr>
    </w:tbl>
    <w:p w:rsidR="00252F06" w:rsidRPr="00106BD9" w:rsidRDefault="00252F06" w:rsidP="00FA5515">
      <w:pPr>
        <w:spacing w:after="0" w:line="240" w:lineRule="auto"/>
      </w:pPr>
    </w:p>
    <w:sectPr w:rsidR="00252F06" w:rsidRPr="00106BD9" w:rsidSect="00A766E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63" w:rsidRDefault="00A84363" w:rsidP="00470E4C">
      <w:pPr>
        <w:spacing w:after="0" w:line="240" w:lineRule="auto"/>
      </w:pPr>
      <w:r>
        <w:separator/>
      </w:r>
    </w:p>
  </w:endnote>
  <w:endnote w:type="continuationSeparator" w:id="1">
    <w:p w:rsidR="00A84363" w:rsidRDefault="00A84363" w:rsidP="004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63" w:rsidRDefault="00A84363" w:rsidP="00470E4C">
      <w:pPr>
        <w:spacing w:after="0" w:line="240" w:lineRule="auto"/>
      </w:pPr>
      <w:r>
        <w:separator/>
      </w:r>
    </w:p>
  </w:footnote>
  <w:footnote w:type="continuationSeparator" w:id="1">
    <w:p w:rsidR="00A84363" w:rsidRDefault="00A84363" w:rsidP="004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0"/>
      </v:shape>
    </w:pict>
  </w:numPicBullet>
  <w:abstractNum w:abstractNumId="0">
    <w:nsid w:val="05443751"/>
    <w:multiLevelType w:val="multilevel"/>
    <w:tmpl w:val="80387BE4"/>
    <w:styleLink w:val="13"/>
    <w:lvl w:ilvl="0">
      <w:start w:val="1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335A96"/>
    <w:multiLevelType w:val="multilevel"/>
    <w:tmpl w:val="116A4F2E"/>
    <w:styleLink w:val="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B9302C"/>
    <w:multiLevelType w:val="multilevel"/>
    <w:tmpl w:val="922C46A0"/>
    <w:styleLink w:val="10"/>
    <w:lvl w:ilvl="0">
      <w:start w:val="9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5A1652"/>
    <w:multiLevelType w:val="hybridMultilevel"/>
    <w:tmpl w:val="EC02BA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3E3CB0"/>
    <w:multiLevelType w:val="multilevel"/>
    <w:tmpl w:val="58C8510C"/>
    <w:styleLink w:val="3"/>
    <w:lvl w:ilvl="0">
      <w:start w:val="23"/>
      <w:numFmt w:val="decimal"/>
      <w:lvlText w:val="%1.0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A82061F"/>
    <w:multiLevelType w:val="multilevel"/>
    <w:tmpl w:val="D5FC9E7A"/>
    <w:styleLink w:val="15"/>
    <w:lvl w:ilvl="0">
      <w:start w:val="14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AAD63C8"/>
    <w:multiLevelType w:val="multilevel"/>
    <w:tmpl w:val="63C05360"/>
    <w:styleLink w:val="5"/>
    <w:lvl w:ilvl="0">
      <w:start w:val="6"/>
      <w:numFmt w:val="decimal"/>
      <w:lvlText w:val="%1.0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30D8B"/>
    <w:multiLevelType w:val="multilevel"/>
    <w:tmpl w:val="9998F030"/>
    <w:styleLink w:val="12"/>
    <w:lvl w:ilvl="0">
      <w:start w:val="23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C53EA7"/>
    <w:multiLevelType w:val="multilevel"/>
    <w:tmpl w:val="AC5A84F6"/>
    <w:styleLink w:val="4"/>
    <w:lvl w:ilvl="0">
      <w:start w:val="23"/>
      <w:numFmt w:val="decimal"/>
      <w:lvlText w:val="%1.0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CF124EE"/>
    <w:multiLevelType w:val="multilevel"/>
    <w:tmpl w:val="D5CEFF50"/>
    <w:styleLink w:val="7"/>
    <w:lvl w:ilvl="0">
      <w:start w:val="12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DD97738"/>
    <w:multiLevelType w:val="multilevel"/>
    <w:tmpl w:val="764CA424"/>
    <w:styleLink w:val="14"/>
    <w:lvl w:ilvl="0">
      <w:start w:val="7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853C0"/>
    <w:multiLevelType w:val="multilevel"/>
    <w:tmpl w:val="767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BF00D0"/>
    <w:multiLevelType w:val="multilevel"/>
    <w:tmpl w:val="CE087F80"/>
    <w:styleLink w:val="16"/>
    <w:lvl w:ilvl="0">
      <w:start w:val="21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D625BEC"/>
    <w:multiLevelType w:val="multilevel"/>
    <w:tmpl w:val="03DA45FC"/>
    <w:styleLink w:val="9"/>
    <w:lvl w:ilvl="0">
      <w:start w:val="3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BB623A8"/>
    <w:multiLevelType w:val="multilevel"/>
    <w:tmpl w:val="5E8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C733FD"/>
    <w:multiLevelType w:val="multilevel"/>
    <w:tmpl w:val="993AAF0A"/>
    <w:styleLink w:val="6"/>
    <w:lvl w:ilvl="0">
      <w:start w:val="5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E221B27"/>
    <w:multiLevelType w:val="hybridMultilevel"/>
    <w:tmpl w:val="974E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91301"/>
    <w:multiLevelType w:val="hybridMultilevel"/>
    <w:tmpl w:val="00DEA15A"/>
    <w:lvl w:ilvl="0" w:tplc="8414722C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12E13"/>
    <w:multiLevelType w:val="multilevel"/>
    <w:tmpl w:val="FA04F3A0"/>
    <w:styleLink w:val="8"/>
    <w:lvl w:ilvl="0">
      <w:start w:val="19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8231BE"/>
    <w:multiLevelType w:val="multilevel"/>
    <w:tmpl w:val="E7C87A4C"/>
    <w:styleLink w:val="11"/>
    <w:lvl w:ilvl="0">
      <w:start w:val="16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0E419D3"/>
    <w:multiLevelType w:val="hybridMultilevel"/>
    <w:tmpl w:val="D54C63FA"/>
    <w:lvl w:ilvl="0" w:tplc="0419000D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7"/>
  </w:num>
  <w:num w:numId="5">
    <w:abstractNumId w:val="3"/>
  </w:num>
  <w:num w:numId="6">
    <w:abstractNumId w:val="19"/>
  </w:num>
  <w:num w:numId="7">
    <w:abstractNumId w:val="14"/>
  </w:num>
  <w:num w:numId="8">
    <w:abstractNumId w:val="23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21"/>
  </w:num>
  <w:num w:numId="16">
    <w:abstractNumId w:val="12"/>
  </w:num>
  <w:num w:numId="17">
    <w:abstractNumId w:val="25"/>
  </w:num>
  <w:num w:numId="18">
    <w:abstractNumId w:val="17"/>
  </w:num>
  <w:num w:numId="19">
    <w:abstractNumId w:val="2"/>
  </w:num>
  <w:num w:numId="20">
    <w:abstractNumId w:val="26"/>
  </w:num>
  <w:num w:numId="21">
    <w:abstractNumId w:val="10"/>
  </w:num>
  <w:num w:numId="22">
    <w:abstractNumId w:val="0"/>
  </w:num>
  <w:num w:numId="23">
    <w:abstractNumId w:val="13"/>
  </w:num>
  <w:num w:numId="24">
    <w:abstractNumId w:val="6"/>
  </w:num>
  <w:num w:numId="25">
    <w:abstractNumId w:val="16"/>
  </w:num>
  <w:num w:numId="26">
    <w:abstractNumId w:val="22"/>
  </w:num>
  <w:num w:numId="27">
    <w:abstractNumId w:val="15"/>
  </w:num>
  <w:num w:numId="28">
    <w:abstractNumId w:val="20"/>
  </w:num>
  <w:num w:numId="29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AAA"/>
    <w:rsid w:val="00031C4C"/>
    <w:rsid w:val="00035881"/>
    <w:rsid w:val="00050EFB"/>
    <w:rsid w:val="0006285B"/>
    <w:rsid w:val="00066F83"/>
    <w:rsid w:val="00085A98"/>
    <w:rsid w:val="000B0897"/>
    <w:rsid w:val="000B5AF8"/>
    <w:rsid w:val="000C7C6F"/>
    <w:rsid w:val="000F2A6A"/>
    <w:rsid w:val="00100C30"/>
    <w:rsid w:val="00105492"/>
    <w:rsid w:val="00106BD9"/>
    <w:rsid w:val="00123F29"/>
    <w:rsid w:val="00132A4A"/>
    <w:rsid w:val="00182D85"/>
    <w:rsid w:val="00192F36"/>
    <w:rsid w:val="00211DBE"/>
    <w:rsid w:val="00252F06"/>
    <w:rsid w:val="002747B5"/>
    <w:rsid w:val="002932B0"/>
    <w:rsid w:val="002B6864"/>
    <w:rsid w:val="002B7599"/>
    <w:rsid w:val="002B7C3F"/>
    <w:rsid w:val="002D0582"/>
    <w:rsid w:val="002D129A"/>
    <w:rsid w:val="002F0B27"/>
    <w:rsid w:val="00302E4E"/>
    <w:rsid w:val="003063F1"/>
    <w:rsid w:val="00321FFB"/>
    <w:rsid w:val="003235A1"/>
    <w:rsid w:val="00356604"/>
    <w:rsid w:val="00357572"/>
    <w:rsid w:val="00360032"/>
    <w:rsid w:val="00361848"/>
    <w:rsid w:val="00367396"/>
    <w:rsid w:val="003712DE"/>
    <w:rsid w:val="003A0CE1"/>
    <w:rsid w:val="003B2687"/>
    <w:rsid w:val="003E1C86"/>
    <w:rsid w:val="003F0D18"/>
    <w:rsid w:val="003F6547"/>
    <w:rsid w:val="003F75A2"/>
    <w:rsid w:val="00421793"/>
    <w:rsid w:val="00423A88"/>
    <w:rsid w:val="0046129F"/>
    <w:rsid w:val="004639BE"/>
    <w:rsid w:val="00470E4C"/>
    <w:rsid w:val="004A2A0E"/>
    <w:rsid w:val="004A51C9"/>
    <w:rsid w:val="004C08BE"/>
    <w:rsid w:val="004C227F"/>
    <w:rsid w:val="004C5FEB"/>
    <w:rsid w:val="004E1E1F"/>
    <w:rsid w:val="004E7456"/>
    <w:rsid w:val="004F2328"/>
    <w:rsid w:val="00522A4D"/>
    <w:rsid w:val="0053267C"/>
    <w:rsid w:val="00543ECB"/>
    <w:rsid w:val="00544AC8"/>
    <w:rsid w:val="005771E6"/>
    <w:rsid w:val="00582BC0"/>
    <w:rsid w:val="005925B8"/>
    <w:rsid w:val="005931EE"/>
    <w:rsid w:val="00594403"/>
    <w:rsid w:val="005A2E65"/>
    <w:rsid w:val="005B198C"/>
    <w:rsid w:val="005C36B1"/>
    <w:rsid w:val="005E102B"/>
    <w:rsid w:val="005E5B64"/>
    <w:rsid w:val="00600D53"/>
    <w:rsid w:val="00606C89"/>
    <w:rsid w:val="00640453"/>
    <w:rsid w:val="00640798"/>
    <w:rsid w:val="006530F8"/>
    <w:rsid w:val="006714CA"/>
    <w:rsid w:val="00682106"/>
    <w:rsid w:val="006C41E2"/>
    <w:rsid w:val="006C572C"/>
    <w:rsid w:val="006E2E34"/>
    <w:rsid w:val="006F3FDF"/>
    <w:rsid w:val="006F417B"/>
    <w:rsid w:val="00700F25"/>
    <w:rsid w:val="007014FF"/>
    <w:rsid w:val="00715E6E"/>
    <w:rsid w:val="007356F6"/>
    <w:rsid w:val="007478FA"/>
    <w:rsid w:val="00751BCC"/>
    <w:rsid w:val="00763060"/>
    <w:rsid w:val="0076623A"/>
    <w:rsid w:val="00784BB7"/>
    <w:rsid w:val="00787D46"/>
    <w:rsid w:val="007B5E2A"/>
    <w:rsid w:val="007B6BA1"/>
    <w:rsid w:val="007C1026"/>
    <w:rsid w:val="007D2E38"/>
    <w:rsid w:val="007F5847"/>
    <w:rsid w:val="007F6476"/>
    <w:rsid w:val="007F751B"/>
    <w:rsid w:val="00801F23"/>
    <w:rsid w:val="00804FAC"/>
    <w:rsid w:val="00815197"/>
    <w:rsid w:val="00851FED"/>
    <w:rsid w:val="00861F5C"/>
    <w:rsid w:val="008B4F27"/>
    <w:rsid w:val="008B66D7"/>
    <w:rsid w:val="008D10D9"/>
    <w:rsid w:val="00902C17"/>
    <w:rsid w:val="00941AAA"/>
    <w:rsid w:val="00942761"/>
    <w:rsid w:val="00943371"/>
    <w:rsid w:val="00944692"/>
    <w:rsid w:val="00957BC6"/>
    <w:rsid w:val="0099438F"/>
    <w:rsid w:val="00994554"/>
    <w:rsid w:val="00997B42"/>
    <w:rsid w:val="009B020C"/>
    <w:rsid w:val="009B30C6"/>
    <w:rsid w:val="009C2250"/>
    <w:rsid w:val="009C26FE"/>
    <w:rsid w:val="00A022BE"/>
    <w:rsid w:val="00A104FE"/>
    <w:rsid w:val="00A177E0"/>
    <w:rsid w:val="00A23754"/>
    <w:rsid w:val="00A30E11"/>
    <w:rsid w:val="00A42950"/>
    <w:rsid w:val="00A45E3C"/>
    <w:rsid w:val="00A6078C"/>
    <w:rsid w:val="00A62A10"/>
    <w:rsid w:val="00A766EC"/>
    <w:rsid w:val="00A81F96"/>
    <w:rsid w:val="00A82FCC"/>
    <w:rsid w:val="00A84363"/>
    <w:rsid w:val="00B07FD6"/>
    <w:rsid w:val="00B15A93"/>
    <w:rsid w:val="00B96F18"/>
    <w:rsid w:val="00BA251C"/>
    <w:rsid w:val="00BC231D"/>
    <w:rsid w:val="00BC2833"/>
    <w:rsid w:val="00BD3E77"/>
    <w:rsid w:val="00C17FB9"/>
    <w:rsid w:val="00C26121"/>
    <w:rsid w:val="00C36AFB"/>
    <w:rsid w:val="00C43EB9"/>
    <w:rsid w:val="00C700A4"/>
    <w:rsid w:val="00C92865"/>
    <w:rsid w:val="00C953E1"/>
    <w:rsid w:val="00CA1437"/>
    <w:rsid w:val="00CB0880"/>
    <w:rsid w:val="00CB21F3"/>
    <w:rsid w:val="00CE5F10"/>
    <w:rsid w:val="00CE60F0"/>
    <w:rsid w:val="00CF52FC"/>
    <w:rsid w:val="00D0061D"/>
    <w:rsid w:val="00D151F3"/>
    <w:rsid w:val="00D2108E"/>
    <w:rsid w:val="00D4295C"/>
    <w:rsid w:val="00D53881"/>
    <w:rsid w:val="00DB0476"/>
    <w:rsid w:val="00DB26D5"/>
    <w:rsid w:val="00DB56E3"/>
    <w:rsid w:val="00DC3318"/>
    <w:rsid w:val="00E270F4"/>
    <w:rsid w:val="00E370B7"/>
    <w:rsid w:val="00E41434"/>
    <w:rsid w:val="00E47CA2"/>
    <w:rsid w:val="00E47F97"/>
    <w:rsid w:val="00E6326F"/>
    <w:rsid w:val="00E86A1A"/>
    <w:rsid w:val="00E95AB4"/>
    <w:rsid w:val="00EC2605"/>
    <w:rsid w:val="00EC619F"/>
    <w:rsid w:val="00EC6AF1"/>
    <w:rsid w:val="00EE0D95"/>
    <w:rsid w:val="00EE5165"/>
    <w:rsid w:val="00EF3358"/>
    <w:rsid w:val="00F01CE4"/>
    <w:rsid w:val="00F2762F"/>
    <w:rsid w:val="00F83ABE"/>
    <w:rsid w:val="00FA4F9B"/>
    <w:rsid w:val="00FA5515"/>
    <w:rsid w:val="00FB2AC7"/>
    <w:rsid w:val="00FC3E8B"/>
    <w:rsid w:val="00FC5065"/>
    <w:rsid w:val="00FD6438"/>
    <w:rsid w:val="00FD6C2C"/>
    <w:rsid w:val="00FE44F2"/>
    <w:rsid w:val="00FF077D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3ECB"/>
  </w:style>
  <w:style w:type="paragraph" w:styleId="1">
    <w:name w:val="heading 1"/>
    <w:basedOn w:val="a0"/>
    <w:next w:val="a0"/>
    <w:link w:val="17"/>
    <w:qFormat/>
    <w:rsid w:val="00941A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0"/>
    <w:next w:val="a0"/>
    <w:link w:val="21"/>
    <w:qFormat/>
    <w:rsid w:val="00941A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0">
    <w:name w:val="heading 3"/>
    <w:basedOn w:val="a0"/>
    <w:next w:val="a0"/>
    <w:link w:val="31"/>
    <w:qFormat/>
    <w:rsid w:val="00941A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72"/>
      <w:szCs w:val="24"/>
    </w:rPr>
  </w:style>
  <w:style w:type="paragraph" w:styleId="40">
    <w:name w:val="heading 4"/>
    <w:basedOn w:val="a0"/>
    <w:next w:val="a0"/>
    <w:link w:val="41"/>
    <w:qFormat/>
    <w:rsid w:val="00941AAA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rsid w:val="00941AA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60">
    <w:name w:val="heading 6"/>
    <w:basedOn w:val="a0"/>
    <w:next w:val="a0"/>
    <w:link w:val="61"/>
    <w:qFormat/>
    <w:rsid w:val="00941AAA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0">
    <w:name w:val="heading 7"/>
    <w:basedOn w:val="a0"/>
    <w:next w:val="a0"/>
    <w:link w:val="71"/>
    <w:qFormat/>
    <w:rsid w:val="00941AAA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0"/>
    <w:next w:val="a0"/>
    <w:link w:val="81"/>
    <w:qFormat/>
    <w:rsid w:val="00941AAA"/>
    <w:pPr>
      <w:tabs>
        <w:tab w:val="num" w:pos="5400"/>
      </w:tabs>
      <w:spacing w:before="240" w:after="60" w:line="240" w:lineRule="auto"/>
      <w:ind w:left="50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0">
    <w:name w:val="heading 9"/>
    <w:basedOn w:val="a0"/>
    <w:next w:val="a0"/>
    <w:link w:val="91"/>
    <w:qFormat/>
    <w:rsid w:val="00941AAA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7">
    <w:name w:val="Заголовок 1 Знак"/>
    <w:basedOn w:val="a1"/>
    <w:link w:val="1"/>
    <w:rsid w:val="00941A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941AA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1">
    <w:name w:val="Заголовок 3 Знак"/>
    <w:basedOn w:val="a1"/>
    <w:link w:val="30"/>
    <w:rsid w:val="00941AAA"/>
    <w:rPr>
      <w:rFonts w:ascii="Times New Roman" w:eastAsia="Times New Roman" w:hAnsi="Times New Roman" w:cs="Times New Roman"/>
      <w:i/>
      <w:iCs/>
      <w:sz w:val="72"/>
      <w:szCs w:val="24"/>
    </w:rPr>
  </w:style>
  <w:style w:type="character" w:customStyle="1" w:styleId="41">
    <w:name w:val="Заголовок 4 Знак"/>
    <w:basedOn w:val="a1"/>
    <w:link w:val="40"/>
    <w:rsid w:val="00941AA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rsid w:val="00941AAA"/>
    <w:rPr>
      <w:rFonts w:ascii="Times New Roman" w:eastAsia="Times New Roman" w:hAnsi="Times New Roman" w:cs="Times New Roman"/>
      <w:i/>
      <w:iCs/>
      <w:sz w:val="36"/>
      <w:szCs w:val="24"/>
    </w:rPr>
  </w:style>
  <w:style w:type="character" w:customStyle="1" w:styleId="61">
    <w:name w:val="Заголовок 6 Знак"/>
    <w:basedOn w:val="a1"/>
    <w:link w:val="60"/>
    <w:rsid w:val="00941A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1">
    <w:name w:val="Заголовок 7 Знак"/>
    <w:basedOn w:val="a1"/>
    <w:link w:val="70"/>
    <w:rsid w:val="00941AAA"/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аголовок 8 Знак"/>
    <w:basedOn w:val="a1"/>
    <w:link w:val="80"/>
    <w:rsid w:val="00941AA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1">
    <w:name w:val="Заголовок 9 Знак"/>
    <w:basedOn w:val="a1"/>
    <w:link w:val="90"/>
    <w:rsid w:val="00941AAA"/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basedOn w:val="a0"/>
    <w:qFormat/>
    <w:rsid w:val="00941AA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2"/>
    <w:rsid w:val="00941A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0"/>
    <w:rsid w:val="00941A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8">
    <w:name w:val="Нет списка1"/>
    <w:next w:val="a3"/>
    <w:uiPriority w:val="99"/>
    <w:semiHidden/>
    <w:rsid w:val="00941AAA"/>
  </w:style>
  <w:style w:type="table" w:customStyle="1" w:styleId="19">
    <w:name w:val="Сетка таблицы1"/>
    <w:basedOn w:val="a2"/>
    <w:next w:val="a5"/>
    <w:rsid w:val="0094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Стиль1"/>
    <w:basedOn w:val="a0"/>
    <w:rsid w:val="00941AAA"/>
    <w:pPr>
      <w:spacing w:after="0" w:line="240" w:lineRule="auto"/>
      <w:jc w:val="center"/>
    </w:pPr>
    <w:rPr>
      <w:rFonts w:ascii="Times New Roman" w:eastAsia="Times New Roman" w:hAnsi="Times New Roman" w:cs="Arial"/>
      <w:smallCaps/>
      <w:sz w:val="32"/>
      <w:szCs w:val="32"/>
    </w:rPr>
  </w:style>
  <w:style w:type="numbering" w:customStyle="1" w:styleId="22">
    <w:name w:val="Нет списка2"/>
    <w:next w:val="a3"/>
    <w:uiPriority w:val="99"/>
    <w:semiHidden/>
    <w:unhideWhenUsed/>
    <w:rsid w:val="00941AAA"/>
  </w:style>
  <w:style w:type="table" w:customStyle="1" w:styleId="23">
    <w:name w:val="Сетка таблицы2"/>
    <w:basedOn w:val="a2"/>
    <w:next w:val="a5"/>
    <w:rsid w:val="0094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0"/>
    <w:link w:val="25"/>
    <w:rsid w:val="00941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2 Знак"/>
    <w:basedOn w:val="a1"/>
    <w:link w:val="24"/>
    <w:rsid w:val="00941AA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0"/>
    <w:link w:val="a8"/>
    <w:rsid w:val="00941A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1"/>
    <w:link w:val="a7"/>
    <w:rsid w:val="00941AAA"/>
    <w:rPr>
      <w:rFonts w:ascii="Tahoma" w:eastAsia="Times New Roman" w:hAnsi="Tahoma" w:cs="Times New Roman"/>
      <w:sz w:val="16"/>
      <w:szCs w:val="16"/>
    </w:rPr>
  </w:style>
  <w:style w:type="paragraph" w:styleId="a9">
    <w:name w:val="Body Text"/>
    <w:basedOn w:val="a0"/>
    <w:link w:val="aa"/>
    <w:rsid w:val="0094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1"/>
    <w:link w:val="a9"/>
    <w:rsid w:val="00941AA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0"/>
    <w:link w:val="ac"/>
    <w:rsid w:val="00941AA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1"/>
    <w:link w:val="ab"/>
    <w:rsid w:val="00941AAA"/>
    <w:rPr>
      <w:rFonts w:ascii="Times New Roman" w:eastAsia="Times New Roman" w:hAnsi="Times New Roman" w:cs="Times New Roman"/>
      <w:sz w:val="28"/>
      <w:szCs w:val="20"/>
    </w:rPr>
  </w:style>
  <w:style w:type="numbering" w:customStyle="1" w:styleId="2">
    <w:name w:val="Стиль2"/>
    <w:uiPriority w:val="99"/>
    <w:rsid w:val="009C26FE"/>
    <w:pPr>
      <w:numPr>
        <w:numId w:val="11"/>
      </w:numPr>
    </w:pPr>
  </w:style>
  <w:style w:type="numbering" w:customStyle="1" w:styleId="3">
    <w:name w:val="Стиль3"/>
    <w:uiPriority w:val="99"/>
    <w:rsid w:val="009C26FE"/>
    <w:pPr>
      <w:numPr>
        <w:numId w:val="12"/>
      </w:numPr>
    </w:pPr>
  </w:style>
  <w:style w:type="numbering" w:customStyle="1" w:styleId="4">
    <w:name w:val="Стиль4"/>
    <w:uiPriority w:val="99"/>
    <w:rsid w:val="009C26FE"/>
    <w:pPr>
      <w:numPr>
        <w:numId w:val="13"/>
      </w:numPr>
    </w:pPr>
  </w:style>
  <w:style w:type="numbering" w:customStyle="1" w:styleId="5">
    <w:name w:val="Стиль5"/>
    <w:uiPriority w:val="99"/>
    <w:rsid w:val="00421793"/>
    <w:pPr>
      <w:numPr>
        <w:numId w:val="14"/>
      </w:numPr>
    </w:pPr>
  </w:style>
  <w:style w:type="numbering" w:customStyle="1" w:styleId="6">
    <w:name w:val="Стиль6"/>
    <w:uiPriority w:val="99"/>
    <w:rsid w:val="00421793"/>
    <w:pPr>
      <w:numPr>
        <w:numId w:val="15"/>
      </w:numPr>
    </w:pPr>
  </w:style>
  <w:style w:type="numbering" w:customStyle="1" w:styleId="7">
    <w:name w:val="Стиль7"/>
    <w:uiPriority w:val="99"/>
    <w:rsid w:val="00421793"/>
    <w:pPr>
      <w:numPr>
        <w:numId w:val="16"/>
      </w:numPr>
    </w:pPr>
  </w:style>
  <w:style w:type="numbering" w:customStyle="1" w:styleId="8">
    <w:name w:val="Стиль8"/>
    <w:uiPriority w:val="99"/>
    <w:rsid w:val="00FF077D"/>
    <w:pPr>
      <w:numPr>
        <w:numId w:val="17"/>
      </w:numPr>
    </w:pPr>
  </w:style>
  <w:style w:type="numbering" w:customStyle="1" w:styleId="9">
    <w:name w:val="Стиль9"/>
    <w:uiPriority w:val="99"/>
    <w:rsid w:val="005931EE"/>
    <w:pPr>
      <w:numPr>
        <w:numId w:val="18"/>
      </w:numPr>
    </w:pPr>
  </w:style>
  <w:style w:type="numbering" w:customStyle="1" w:styleId="10">
    <w:name w:val="Стиль10"/>
    <w:uiPriority w:val="99"/>
    <w:rsid w:val="005931EE"/>
    <w:pPr>
      <w:numPr>
        <w:numId w:val="19"/>
      </w:numPr>
    </w:pPr>
  </w:style>
  <w:style w:type="numbering" w:customStyle="1" w:styleId="11">
    <w:name w:val="Стиль11"/>
    <w:uiPriority w:val="99"/>
    <w:rsid w:val="005931EE"/>
    <w:pPr>
      <w:numPr>
        <w:numId w:val="20"/>
      </w:numPr>
    </w:pPr>
  </w:style>
  <w:style w:type="numbering" w:customStyle="1" w:styleId="12">
    <w:name w:val="Стиль12"/>
    <w:uiPriority w:val="99"/>
    <w:rsid w:val="005931EE"/>
    <w:pPr>
      <w:numPr>
        <w:numId w:val="21"/>
      </w:numPr>
    </w:pPr>
  </w:style>
  <w:style w:type="numbering" w:customStyle="1" w:styleId="13">
    <w:name w:val="Стиль13"/>
    <w:uiPriority w:val="99"/>
    <w:rsid w:val="005931EE"/>
    <w:pPr>
      <w:numPr>
        <w:numId w:val="22"/>
      </w:numPr>
    </w:pPr>
  </w:style>
  <w:style w:type="numbering" w:customStyle="1" w:styleId="14">
    <w:name w:val="Стиль14"/>
    <w:uiPriority w:val="99"/>
    <w:rsid w:val="007C1026"/>
    <w:pPr>
      <w:numPr>
        <w:numId w:val="23"/>
      </w:numPr>
    </w:pPr>
  </w:style>
  <w:style w:type="numbering" w:customStyle="1" w:styleId="15">
    <w:name w:val="Стиль15"/>
    <w:uiPriority w:val="99"/>
    <w:rsid w:val="007C1026"/>
    <w:pPr>
      <w:numPr>
        <w:numId w:val="24"/>
      </w:numPr>
    </w:pPr>
  </w:style>
  <w:style w:type="numbering" w:customStyle="1" w:styleId="16">
    <w:name w:val="Стиль16"/>
    <w:uiPriority w:val="99"/>
    <w:rsid w:val="007C1026"/>
    <w:pPr>
      <w:numPr>
        <w:numId w:val="25"/>
      </w:numPr>
    </w:pPr>
  </w:style>
  <w:style w:type="paragraph" w:styleId="ad">
    <w:name w:val="header"/>
    <w:basedOn w:val="a0"/>
    <w:link w:val="ae"/>
    <w:unhideWhenUsed/>
    <w:rsid w:val="0047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470E4C"/>
  </w:style>
  <w:style w:type="paragraph" w:styleId="af">
    <w:name w:val="footer"/>
    <w:basedOn w:val="a0"/>
    <w:link w:val="af0"/>
    <w:unhideWhenUsed/>
    <w:rsid w:val="0047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470E4C"/>
  </w:style>
  <w:style w:type="paragraph" w:styleId="af1">
    <w:name w:val="No Spacing"/>
    <w:link w:val="af2"/>
    <w:qFormat/>
    <w:rsid w:val="00106BD9"/>
    <w:pPr>
      <w:spacing w:after="0" w:line="240" w:lineRule="auto"/>
    </w:pPr>
  </w:style>
  <w:style w:type="paragraph" w:customStyle="1" w:styleId="af3">
    <w:name w:val="Стиль после центра"/>
    <w:basedOn w:val="a0"/>
    <w:next w:val="a0"/>
    <w:rsid w:val="00E270F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0"/>
    <w:link w:val="27"/>
    <w:rsid w:val="00E270F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rsid w:val="00E270F4"/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задвтекс"/>
    <w:basedOn w:val="a0"/>
    <w:rsid w:val="00E270F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Hyperlink"/>
    <w:unhideWhenUsed/>
    <w:rsid w:val="00E270F4"/>
    <w:rPr>
      <w:color w:val="0000FF"/>
      <w:u w:val="single"/>
    </w:rPr>
  </w:style>
  <w:style w:type="character" w:styleId="af6">
    <w:name w:val="FollowedHyperlink"/>
    <w:uiPriority w:val="99"/>
    <w:unhideWhenUsed/>
    <w:rsid w:val="00E270F4"/>
    <w:rPr>
      <w:color w:val="800080"/>
      <w:u w:val="single"/>
    </w:rPr>
  </w:style>
  <w:style w:type="paragraph" w:styleId="af7">
    <w:name w:val="Body Text First Indent"/>
    <w:basedOn w:val="a9"/>
    <w:link w:val="af8"/>
    <w:unhideWhenUsed/>
    <w:rsid w:val="00E270F4"/>
    <w:pPr>
      <w:ind w:firstLine="360"/>
    </w:pPr>
    <w:rPr>
      <w:rFonts w:eastAsia="MS Mincho"/>
      <w:sz w:val="24"/>
      <w:szCs w:val="24"/>
      <w:lang w:eastAsia="ja-JP"/>
    </w:rPr>
  </w:style>
  <w:style w:type="character" w:customStyle="1" w:styleId="af8">
    <w:name w:val="Красная строка Знак"/>
    <w:basedOn w:val="aa"/>
    <w:link w:val="af7"/>
    <w:rsid w:val="00E270F4"/>
    <w:rPr>
      <w:rFonts w:eastAsia="MS Mincho"/>
      <w:sz w:val="24"/>
      <w:szCs w:val="24"/>
      <w:lang w:eastAsia="ja-JP"/>
    </w:rPr>
  </w:style>
  <w:style w:type="character" w:customStyle="1" w:styleId="1b">
    <w:name w:val="Основной текст Знак1"/>
    <w:rsid w:val="00E270F4"/>
    <w:rPr>
      <w:sz w:val="24"/>
      <w:szCs w:val="24"/>
    </w:rPr>
  </w:style>
  <w:style w:type="character" w:customStyle="1" w:styleId="af2">
    <w:name w:val="Без интервала Знак"/>
    <w:link w:val="af1"/>
    <w:locked/>
    <w:rsid w:val="00E270F4"/>
  </w:style>
  <w:style w:type="paragraph" w:customStyle="1" w:styleId="a">
    <w:name w:val="Главный"/>
    <w:basedOn w:val="af7"/>
    <w:autoRedefine/>
    <w:rsid w:val="00E270F4"/>
    <w:pPr>
      <w:numPr>
        <w:numId w:val="29"/>
      </w:numPr>
      <w:ind w:firstLine="720"/>
    </w:pPr>
    <w:rPr>
      <w:rFonts w:eastAsia="Calibri"/>
      <w:i/>
      <w:sz w:val="28"/>
      <w:szCs w:val="28"/>
      <w:lang w:eastAsia="en-US"/>
    </w:rPr>
  </w:style>
  <w:style w:type="paragraph" w:styleId="z-">
    <w:name w:val="HTML Bottom of Form"/>
    <w:basedOn w:val="a0"/>
    <w:next w:val="a0"/>
    <w:link w:val="z-0"/>
    <w:hidden/>
    <w:unhideWhenUsed/>
    <w:rsid w:val="00E270F4"/>
    <w:pPr>
      <w:pBdr>
        <w:top w:val="single" w:sz="6" w:space="1" w:color="auto"/>
      </w:pBdr>
      <w:spacing w:after="0" w:line="240" w:lineRule="auto"/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0">
    <w:name w:val="z-Конец формы Знак"/>
    <w:basedOn w:val="a1"/>
    <w:link w:val="z-"/>
    <w:rsid w:val="00E270F4"/>
    <w:rPr>
      <w:rFonts w:ascii="Arial" w:eastAsia="MS Mincho" w:hAnsi="Arial" w:cs="Arial"/>
      <w:vanish/>
      <w:sz w:val="16"/>
      <w:szCs w:val="16"/>
      <w:lang w:eastAsia="ja-JP"/>
    </w:rPr>
  </w:style>
  <w:style w:type="paragraph" w:styleId="z-1">
    <w:name w:val="HTML Top of Form"/>
    <w:basedOn w:val="a0"/>
    <w:next w:val="a0"/>
    <w:link w:val="z-2"/>
    <w:hidden/>
    <w:unhideWhenUsed/>
    <w:rsid w:val="00E270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2">
    <w:name w:val="z-Начало формы Знак"/>
    <w:basedOn w:val="a1"/>
    <w:link w:val="z-1"/>
    <w:rsid w:val="00E270F4"/>
    <w:rPr>
      <w:rFonts w:ascii="Arial" w:eastAsia="MS Mincho" w:hAnsi="Arial" w:cs="Arial"/>
      <w:vanish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7">
    <w:name w:val="13"/>
    <w:pPr>
      <w:numPr>
        <w:numId w:val="25"/>
      </w:numPr>
    </w:pPr>
  </w:style>
  <w:style w:type="numbering" w:customStyle="1" w:styleId="21">
    <w:name w:val="2"/>
    <w:pPr>
      <w:numPr>
        <w:numId w:val="12"/>
      </w:numPr>
    </w:pPr>
  </w:style>
  <w:style w:type="numbering" w:customStyle="1" w:styleId="31">
    <w:name w:val="10"/>
    <w:pPr>
      <w:numPr>
        <w:numId w:val="21"/>
      </w:numPr>
    </w:pPr>
  </w:style>
  <w:style w:type="numbering" w:customStyle="1" w:styleId="41">
    <w:name w:val="3"/>
    <w:pPr>
      <w:numPr>
        <w:numId w:val="13"/>
      </w:numPr>
    </w:pPr>
  </w:style>
  <w:style w:type="numbering" w:customStyle="1" w:styleId="51">
    <w:name w:val="15"/>
    <w:pPr>
      <w:numPr>
        <w:numId w:val="28"/>
      </w:numPr>
    </w:pPr>
  </w:style>
  <w:style w:type="numbering" w:customStyle="1" w:styleId="61">
    <w:name w:val="5"/>
    <w:pPr>
      <w:numPr>
        <w:numId w:val="15"/>
      </w:numPr>
    </w:pPr>
  </w:style>
  <w:style w:type="numbering" w:customStyle="1" w:styleId="71">
    <w:name w:val="12"/>
    <w:pPr>
      <w:numPr>
        <w:numId w:val="23"/>
      </w:numPr>
    </w:pPr>
  </w:style>
  <w:style w:type="numbering" w:customStyle="1" w:styleId="81">
    <w:name w:val="4"/>
    <w:pPr>
      <w:numPr>
        <w:numId w:val="14"/>
      </w:numPr>
    </w:pPr>
  </w:style>
  <w:style w:type="numbering" w:customStyle="1" w:styleId="91">
    <w:name w:val="7"/>
    <w:pPr>
      <w:numPr>
        <w:numId w:val="17"/>
      </w:numPr>
    </w:pPr>
  </w:style>
  <w:style w:type="numbering" w:customStyle="1" w:styleId="a3">
    <w:name w:val="14"/>
    <w:pPr>
      <w:numPr>
        <w:numId w:val="26"/>
      </w:numPr>
    </w:pPr>
  </w:style>
  <w:style w:type="numbering" w:customStyle="1" w:styleId="a4">
    <w:name w:val="16"/>
    <w:pPr>
      <w:numPr>
        <w:numId w:val="29"/>
      </w:numPr>
    </w:pPr>
  </w:style>
  <w:style w:type="numbering" w:customStyle="1" w:styleId="a5">
    <w:name w:val="9"/>
    <w:pPr>
      <w:numPr>
        <w:numId w:val="20"/>
      </w:numPr>
    </w:pPr>
  </w:style>
  <w:style w:type="numbering" w:customStyle="1" w:styleId="18">
    <w:name w:val="6"/>
    <w:pPr>
      <w:numPr>
        <w:numId w:val="16"/>
      </w:numPr>
    </w:pPr>
  </w:style>
  <w:style w:type="numbering" w:customStyle="1" w:styleId="19">
    <w:name w:val="8"/>
    <w:pPr>
      <w:numPr>
        <w:numId w:val="19"/>
      </w:numPr>
    </w:pPr>
  </w:style>
  <w:style w:type="numbering" w:customStyle="1" w:styleId="1a">
    <w:name w:val="11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A2B0-9398-4BA0-9755-7C16E40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Дилузя</dc:creator>
  <cp:lastModifiedBy>Анастасия</cp:lastModifiedBy>
  <cp:revision>13</cp:revision>
  <cp:lastPrinted>2017-09-26T11:23:00Z</cp:lastPrinted>
  <dcterms:created xsi:type="dcterms:W3CDTF">2017-09-29T14:48:00Z</dcterms:created>
  <dcterms:modified xsi:type="dcterms:W3CDTF">2017-12-07T18:11:00Z</dcterms:modified>
</cp:coreProperties>
</file>